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horzAnchor="margin" w:tblpY="343"/>
        <w:tblW w:w="12279" w:type="dxa"/>
        <w:tblLook w:val="04A0" w:firstRow="1" w:lastRow="0" w:firstColumn="1" w:lastColumn="0" w:noHBand="0" w:noVBand="1"/>
      </w:tblPr>
      <w:tblGrid>
        <w:gridCol w:w="10218"/>
        <w:gridCol w:w="222"/>
        <w:gridCol w:w="1839"/>
      </w:tblGrid>
      <w:tr w:rsidR="009F11C4" w14:paraId="1F475991" w14:textId="77777777" w:rsidTr="00D403EF">
        <w:trPr>
          <w:trHeight w:val="2342"/>
        </w:trPr>
        <w:tc>
          <w:tcPr>
            <w:tcW w:w="10218" w:type="dxa"/>
          </w:tcPr>
          <w:tbl>
            <w:tblPr>
              <w:tblW w:w="10002" w:type="dxa"/>
              <w:tblLook w:val="04A0" w:firstRow="1" w:lastRow="0" w:firstColumn="1" w:lastColumn="0" w:noHBand="0" w:noVBand="1"/>
            </w:tblPr>
            <w:tblGrid>
              <w:gridCol w:w="3273"/>
              <w:gridCol w:w="3306"/>
              <w:gridCol w:w="3423"/>
            </w:tblGrid>
            <w:tr w:rsidR="009F11C4" w14:paraId="781A2A01" w14:textId="77777777">
              <w:trPr>
                <w:trHeight w:val="2342"/>
              </w:trPr>
              <w:tc>
                <w:tcPr>
                  <w:tcW w:w="3273" w:type="dxa"/>
                </w:tcPr>
                <w:p w14:paraId="38BCE621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  <w:bookmarkStart w:id="0" w:name="_GoBack"/>
                  <w:bookmarkEnd w:id="0"/>
                  <w:r>
                    <w:rPr>
                      <w:lang w:eastAsia="en-US"/>
                    </w:rPr>
                    <w:t>СОГЛАСОВАНО:</w:t>
                  </w:r>
                </w:p>
                <w:p w14:paraId="41D55FE6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  <w:r>
                    <w:rPr>
                      <w:lang w:eastAsia="en-US"/>
                    </w:rPr>
                    <w:t>Главный инженер</w:t>
                  </w:r>
                </w:p>
                <w:p w14:paraId="31CCC137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</w:p>
                <w:p w14:paraId="171D1979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</w:p>
                <w:p w14:paraId="5266FD2A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  <w:r>
                    <w:rPr>
                      <w:lang w:eastAsia="en-US"/>
                    </w:rPr>
                    <w:t>_________ Герасименко О.Н.</w:t>
                  </w:r>
                </w:p>
                <w:p w14:paraId="540B15AA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</w:p>
                <w:p w14:paraId="484AF9B1" w14:textId="6F19118D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  <w:r>
                    <w:rPr>
                      <w:lang w:eastAsia="en-US"/>
                    </w:rPr>
                    <w:t>«___» _________ 2021</w:t>
                  </w:r>
                </w:p>
                <w:p w14:paraId="2FC34DC0" w14:textId="728A9E95" w:rsidR="00773D1A" w:rsidRDefault="00773D1A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</w:p>
                <w:p w14:paraId="4AF2A02E" w14:textId="3176174F" w:rsidR="00773D1A" w:rsidRDefault="00773D1A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  <w:r>
                    <w:rPr>
                      <w:lang w:eastAsia="en-US"/>
                    </w:rPr>
                    <w:t>Заместитель директора</w:t>
                  </w:r>
                </w:p>
                <w:p w14:paraId="04D02C41" w14:textId="77777777" w:rsidR="00773D1A" w:rsidRDefault="00773D1A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</w:p>
                <w:p w14:paraId="569A1FD0" w14:textId="0DF911E4" w:rsidR="00773D1A" w:rsidRDefault="00773D1A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  <w:r>
                    <w:rPr>
                      <w:lang w:eastAsia="en-US"/>
                    </w:rPr>
                    <w:t>_________ Соковикова Н.Б.</w:t>
                  </w:r>
                </w:p>
                <w:p w14:paraId="71C341F4" w14:textId="77777777" w:rsidR="00773D1A" w:rsidRDefault="00773D1A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</w:p>
                <w:p w14:paraId="6AC63436" w14:textId="77777777" w:rsidR="00773D1A" w:rsidRDefault="00773D1A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  <w:r>
                    <w:rPr>
                      <w:lang w:eastAsia="en-US"/>
                    </w:rPr>
                    <w:t>«___» _________ 2021</w:t>
                  </w:r>
                </w:p>
                <w:p w14:paraId="526D4A15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</w:p>
                <w:p w14:paraId="711C2BE7" w14:textId="77777777" w:rsidR="005557D3" w:rsidRDefault="005557D3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</w:p>
                <w:p w14:paraId="7F59DA75" w14:textId="3AF937EF" w:rsidR="005557D3" w:rsidRDefault="005557D3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</w:p>
              </w:tc>
              <w:tc>
                <w:tcPr>
                  <w:tcW w:w="3306" w:type="dxa"/>
                </w:tcPr>
                <w:p w14:paraId="351EAE92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</w:p>
              </w:tc>
              <w:tc>
                <w:tcPr>
                  <w:tcW w:w="3423" w:type="dxa"/>
                </w:tcPr>
                <w:p w14:paraId="751BD873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  <w:r>
                    <w:rPr>
                      <w:lang w:eastAsia="en-US"/>
                    </w:rPr>
                    <w:t>УТВЕРЖДАЮ:</w:t>
                  </w:r>
                </w:p>
                <w:p w14:paraId="484BA392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  <w:r>
                    <w:rPr>
                      <w:lang w:eastAsia="en-US"/>
                    </w:rPr>
                    <w:t>Начальник УАВИ</w:t>
                  </w:r>
                </w:p>
                <w:p w14:paraId="18CEF22E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  <w:r>
                    <w:rPr>
                      <w:lang w:eastAsia="en-US"/>
                    </w:rPr>
                    <w:t>ООО «ЭН + Диджитал»</w:t>
                  </w:r>
                </w:p>
                <w:p w14:paraId="562D95E4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</w:p>
                <w:p w14:paraId="2DDC3B19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  <w:r>
                    <w:rPr>
                      <w:lang w:eastAsia="en-US"/>
                    </w:rPr>
                    <w:t>________ Козинцев С.А.</w:t>
                  </w:r>
                </w:p>
                <w:p w14:paraId="74D3FDCE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  <w:r>
                    <w:rPr>
                      <w:lang w:eastAsia="en-US"/>
                    </w:rPr>
                    <w:tab/>
                  </w:r>
                </w:p>
                <w:p w14:paraId="03BCABDF" w14:textId="77777777" w:rsidR="009F11C4" w:rsidRDefault="009F11C4" w:rsidP="00D403EF">
                  <w:pPr>
                    <w:framePr w:hSpace="180" w:wrap="around" w:hAnchor="margin" w:y="343"/>
                    <w:spacing w:line="256" w:lineRule="auto"/>
                    <w:rPr>
                      <w:lang w:eastAsia="en-US"/>
                    </w:rPr>
                  </w:pPr>
                  <w:r>
                    <w:rPr>
                      <w:lang w:eastAsia="en-US"/>
                    </w:rPr>
                    <w:t>«___» ____________ 2021</w:t>
                  </w:r>
                </w:p>
              </w:tc>
            </w:tr>
          </w:tbl>
          <w:p w14:paraId="5E16E1F4" w14:textId="77777777" w:rsidR="00D403EF" w:rsidRDefault="00D403EF" w:rsidP="00D403EF">
            <w:pPr>
              <w:spacing w:line="256" w:lineRule="auto"/>
              <w:jc w:val="center"/>
              <w:rPr>
                <w:b/>
                <w:lang w:eastAsia="en-US"/>
              </w:rPr>
            </w:pPr>
          </w:p>
          <w:p w14:paraId="77B3EAE4" w14:textId="77777777" w:rsidR="00D403EF" w:rsidRDefault="00D403EF" w:rsidP="00D403EF">
            <w:pPr>
              <w:spacing w:line="256" w:lineRule="auto"/>
              <w:jc w:val="center"/>
              <w:rPr>
                <w:b/>
                <w:lang w:eastAsia="en-US"/>
              </w:rPr>
            </w:pPr>
          </w:p>
          <w:p w14:paraId="61BCBBE5" w14:textId="77777777" w:rsidR="00D403EF" w:rsidRDefault="00D403EF" w:rsidP="00D403EF">
            <w:pPr>
              <w:spacing w:line="256" w:lineRule="auto"/>
              <w:jc w:val="center"/>
              <w:rPr>
                <w:b/>
                <w:lang w:eastAsia="en-US"/>
              </w:rPr>
            </w:pPr>
          </w:p>
          <w:p w14:paraId="1ECA57B6" w14:textId="4C472E01" w:rsidR="009F11C4" w:rsidRDefault="00AD10E2" w:rsidP="00D403EF">
            <w:pPr>
              <w:spacing w:line="25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Временное т</w:t>
            </w:r>
            <w:r w:rsidR="009F11C4">
              <w:rPr>
                <w:b/>
                <w:lang w:eastAsia="en-US"/>
              </w:rPr>
              <w:t>ехническое решение № ЭН+Д-274 от 03.08.2021</w:t>
            </w:r>
          </w:p>
          <w:p w14:paraId="53939198" w14:textId="60A237A2" w:rsidR="009F11C4" w:rsidRDefault="009F11C4" w:rsidP="00D403EF">
            <w:pPr>
              <w:spacing w:line="25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Организация подключения комплекса электронных очередей «Дамаск» в КИВС в отделениях ООО «Иркутская Энергосбытовая Компания» с возможностью записи в очередь через </w:t>
            </w:r>
            <w:r>
              <w:rPr>
                <w:b/>
                <w:lang w:val="en-US" w:eastAsia="en-US"/>
              </w:rPr>
              <w:t>WEB</w:t>
            </w:r>
            <w:r w:rsidRPr="009F11C4">
              <w:rPr>
                <w:b/>
                <w:lang w:eastAsia="en-US"/>
              </w:rPr>
              <w:t xml:space="preserve"> </w:t>
            </w:r>
            <w:r>
              <w:rPr>
                <w:b/>
                <w:lang w:eastAsia="en-US"/>
              </w:rPr>
              <w:t>сайт</w:t>
            </w:r>
            <w:r w:rsidRPr="009F11C4">
              <w:rPr>
                <w:b/>
                <w:lang w:eastAsia="en-US"/>
              </w:rPr>
              <w:t xml:space="preserve"> </w:t>
            </w:r>
            <w:r>
              <w:rPr>
                <w:b/>
                <w:lang w:eastAsia="en-US"/>
              </w:rPr>
              <w:t>компании (</w:t>
            </w:r>
            <w:proofErr w:type="spellStart"/>
            <w:r>
              <w:rPr>
                <w:b/>
                <w:lang w:val="en-US" w:eastAsia="en-US"/>
              </w:rPr>
              <w:t>sbyt</w:t>
            </w:r>
            <w:proofErr w:type="spellEnd"/>
            <w:r w:rsidRPr="009F11C4">
              <w:rPr>
                <w:b/>
                <w:lang w:eastAsia="en-US"/>
              </w:rPr>
              <w:t>.</w:t>
            </w:r>
            <w:r>
              <w:rPr>
                <w:b/>
                <w:lang w:val="en-US" w:eastAsia="en-US"/>
              </w:rPr>
              <w:t>irkutskenergo</w:t>
            </w:r>
            <w:r w:rsidRPr="009F11C4">
              <w:rPr>
                <w:b/>
                <w:lang w:eastAsia="en-US"/>
              </w:rPr>
              <w:t>.</w:t>
            </w:r>
            <w:proofErr w:type="spellStart"/>
            <w:r>
              <w:rPr>
                <w:b/>
                <w:lang w:val="en-US" w:eastAsia="en-US"/>
              </w:rPr>
              <w:t>ru</w:t>
            </w:r>
            <w:proofErr w:type="spellEnd"/>
            <w:r>
              <w:rPr>
                <w:b/>
                <w:lang w:eastAsia="en-US"/>
              </w:rPr>
              <w:t>).</w:t>
            </w:r>
          </w:p>
          <w:p w14:paraId="4A3D2D73" w14:textId="604292B7" w:rsidR="00C45105" w:rsidRPr="00C45105" w:rsidRDefault="00C45105" w:rsidP="00D403EF">
            <w:pPr>
              <w:spacing w:line="25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Срок действия 1.06.2022 года</w:t>
            </w:r>
          </w:p>
          <w:p w14:paraId="5F456210" w14:textId="77777777" w:rsidR="009F11C4" w:rsidRDefault="009F11C4" w:rsidP="00D403EF">
            <w:pPr>
              <w:spacing w:line="256" w:lineRule="auto"/>
              <w:jc w:val="center"/>
              <w:rPr>
                <w:b/>
                <w:lang w:eastAsia="en-US"/>
              </w:rPr>
            </w:pPr>
          </w:p>
          <w:p w14:paraId="03CFE498" w14:textId="77777777" w:rsidR="009F11C4" w:rsidRDefault="009F11C4" w:rsidP="00D403EF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 </w:t>
            </w:r>
          </w:p>
          <w:p w14:paraId="59815A75" w14:textId="771D98CD" w:rsidR="009F11C4" w:rsidRDefault="009F11C4" w:rsidP="00D403EF">
            <w:pPr>
              <w:spacing w:line="256" w:lineRule="auto"/>
              <w:jc w:val="center"/>
              <w:rPr>
                <w:b/>
                <w:color w:val="FF0000"/>
                <w:lang w:eastAsia="en-US"/>
              </w:rPr>
            </w:pPr>
            <w:r>
              <w:rPr>
                <w:b/>
                <w:lang w:eastAsia="en-US"/>
              </w:rPr>
              <w:t xml:space="preserve"> Экземпляр 1, количество листов 1</w:t>
            </w:r>
            <w:r w:rsidR="00773D1A">
              <w:rPr>
                <w:b/>
                <w:lang w:eastAsia="en-US"/>
              </w:rPr>
              <w:t>1</w:t>
            </w:r>
            <w:r>
              <w:rPr>
                <w:b/>
                <w:lang w:eastAsia="en-US"/>
              </w:rPr>
              <w:t xml:space="preserve"> (включая приложения)</w:t>
            </w:r>
            <w:r>
              <w:rPr>
                <w:b/>
                <w:color w:val="FF0000"/>
                <w:lang w:eastAsia="en-US"/>
              </w:rPr>
              <w:t xml:space="preserve"> </w:t>
            </w:r>
          </w:p>
          <w:p w14:paraId="52782008" w14:textId="77777777" w:rsidR="009F11C4" w:rsidRDefault="009F11C4" w:rsidP="00D403EF">
            <w:pPr>
              <w:spacing w:line="256" w:lineRule="auto"/>
              <w:jc w:val="center"/>
              <w:rPr>
                <w:color w:val="FF0000"/>
                <w:lang w:eastAsia="en-US"/>
              </w:rPr>
            </w:pPr>
          </w:p>
          <w:p w14:paraId="6571B177" w14:textId="77777777" w:rsidR="009F11C4" w:rsidRDefault="009F11C4" w:rsidP="00D403EF">
            <w:pPr>
              <w:spacing w:line="256" w:lineRule="auto"/>
              <w:rPr>
                <w:b/>
                <w:i/>
                <w:lang w:eastAsia="en-US"/>
              </w:rPr>
            </w:pPr>
          </w:p>
        </w:tc>
        <w:tc>
          <w:tcPr>
            <w:tcW w:w="222" w:type="dxa"/>
          </w:tcPr>
          <w:p w14:paraId="55B204E9" w14:textId="77777777" w:rsidR="009F11C4" w:rsidRDefault="009F11C4" w:rsidP="00D403EF">
            <w:pPr>
              <w:spacing w:line="256" w:lineRule="auto"/>
              <w:rPr>
                <w:b/>
                <w:i/>
                <w:lang w:eastAsia="en-US"/>
              </w:rPr>
            </w:pPr>
          </w:p>
        </w:tc>
        <w:tc>
          <w:tcPr>
            <w:tcW w:w="1839" w:type="dxa"/>
          </w:tcPr>
          <w:p w14:paraId="0ABD67E4" w14:textId="5B0C9886" w:rsidR="009F11C4" w:rsidRDefault="009F11C4" w:rsidP="00D403EF">
            <w:pPr>
              <w:spacing w:line="256" w:lineRule="auto"/>
              <w:rPr>
                <w:b/>
                <w:i/>
                <w:lang w:eastAsia="en-US"/>
              </w:rPr>
            </w:pPr>
          </w:p>
        </w:tc>
      </w:tr>
    </w:tbl>
    <w:p w14:paraId="0F43CAF3" w14:textId="77EE01C7" w:rsidR="009F11C4" w:rsidRPr="00197ADD" w:rsidRDefault="00D403EF" w:rsidP="00D403EF">
      <w:pPr>
        <w:jc w:val="right"/>
      </w:pPr>
      <w:r w:rsidRPr="00197ADD">
        <w:t>Приложение 5 к Техническому заданию от ____________</w: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2539"/>
        <w:gridCol w:w="7016"/>
      </w:tblGrid>
      <w:tr w:rsidR="009F11C4" w14:paraId="2BE2D0EB" w14:textId="77777777" w:rsidTr="009F11C4">
        <w:trPr>
          <w:jc w:val="center"/>
        </w:trPr>
        <w:tc>
          <w:tcPr>
            <w:tcW w:w="25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6CD7364" w14:textId="77777777" w:rsidR="009F11C4" w:rsidRDefault="009F11C4">
            <w:pPr>
              <w:spacing w:line="256" w:lineRule="auto"/>
              <w:jc w:val="right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Предпосылки:</w:t>
            </w:r>
          </w:p>
        </w:tc>
        <w:tc>
          <w:tcPr>
            <w:tcW w:w="701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2D09621" w14:textId="77777777" w:rsidR="009F11C4" w:rsidRPr="00F31E39" w:rsidRDefault="009F11C4">
            <w:pPr>
              <w:spacing w:line="256" w:lineRule="auto"/>
              <w:ind w:firstLine="289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Актуализация настроек системы электронных очередей «Дамаск» в отделениях ООО «ИЭСБК». Подключение модуля системы электронных очередей «Дамаск» </w:t>
            </w:r>
            <w:r w:rsidR="00F31E39">
              <w:rPr>
                <w:lang w:eastAsia="en-US"/>
              </w:rPr>
              <w:t xml:space="preserve">для записи в очередь через сайт ООО «ИЭСБК» - </w:t>
            </w:r>
            <w:proofErr w:type="spellStart"/>
            <w:r w:rsidR="00F31E39">
              <w:rPr>
                <w:lang w:val="en-US" w:eastAsia="en-US"/>
              </w:rPr>
              <w:t>sbyt</w:t>
            </w:r>
            <w:proofErr w:type="spellEnd"/>
            <w:r w:rsidR="00F31E39" w:rsidRPr="00F31E39">
              <w:rPr>
                <w:lang w:eastAsia="en-US"/>
              </w:rPr>
              <w:t>.</w:t>
            </w:r>
            <w:r w:rsidR="00F31E39">
              <w:rPr>
                <w:lang w:val="en-US" w:eastAsia="en-US"/>
              </w:rPr>
              <w:t>irkutskenergo</w:t>
            </w:r>
            <w:r w:rsidR="00F31E39" w:rsidRPr="00F31E39">
              <w:rPr>
                <w:lang w:eastAsia="en-US"/>
              </w:rPr>
              <w:t>.</w:t>
            </w:r>
            <w:proofErr w:type="spellStart"/>
            <w:r w:rsidR="00F31E39">
              <w:rPr>
                <w:lang w:val="en-US" w:eastAsia="en-US"/>
              </w:rPr>
              <w:t>ru</w:t>
            </w:r>
            <w:proofErr w:type="spellEnd"/>
            <w:r w:rsidR="00F31E39" w:rsidRPr="00F31E39">
              <w:rPr>
                <w:lang w:eastAsia="en-US"/>
              </w:rPr>
              <w:t>.</w:t>
            </w:r>
          </w:p>
          <w:p w14:paraId="171C1874" w14:textId="77777777" w:rsidR="009F11C4" w:rsidRDefault="009F11C4">
            <w:pPr>
              <w:spacing w:line="256" w:lineRule="auto"/>
              <w:ind w:firstLine="289"/>
              <w:jc w:val="both"/>
              <w:rPr>
                <w:lang w:eastAsia="en-US"/>
              </w:rPr>
            </w:pPr>
          </w:p>
        </w:tc>
      </w:tr>
      <w:tr w:rsidR="009F11C4" w14:paraId="512E1E71" w14:textId="77777777" w:rsidTr="009F11C4">
        <w:trPr>
          <w:jc w:val="center"/>
        </w:trPr>
        <w:tc>
          <w:tcPr>
            <w:tcW w:w="25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7758962" w14:textId="77777777" w:rsidR="009F11C4" w:rsidRDefault="009F11C4">
            <w:pPr>
              <w:spacing w:line="256" w:lineRule="auto"/>
              <w:jc w:val="right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Задача:</w:t>
            </w:r>
          </w:p>
        </w:tc>
        <w:tc>
          <w:tcPr>
            <w:tcW w:w="701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3244F6A" w14:textId="59354B6C" w:rsidR="009F11C4" w:rsidRDefault="009F11C4">
            <w:pPr>
              <w:spacing w:line="256" w:lineRule="auto"/>
              <w:ind w:firstLine="289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Обеспечить безопасное подключение </w:t>
            </w:r>
            <w:r w:rsidR="00F31E39">
              <w:rPr>
                <w:lang w:eastAsia="en-US"/>
              </w:rPr>
              <w:t>системы электронных очередей «Дамаск»</w:t>
            </w:r>
            <w:r w:rsidR="00ED50CE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в</w:t>
            </w:r>
            <w:r w:rsidR="00ED50CE">
              <w:rPr>
                <w:lang w:eastAsia="en-US"/>
              </w:rPr>
              <w:t xml:space="preserve"> отделениях ООО «ИЭСБК» в</w:t>
            </w:r>
            <w:r>
              <w:rPr>
                <w:lang w:eastAsia="en-US"/>
              </w:rPr>
              <w:t xml:space="preserve"> корпоративную информационно вычислительную сеть (КИВС)</w:t>
            </w:r>
            <w:r w:rsidR="00ED50CE">
              <w:rPr>
                <w:lang w:eastAsia="en-US"/>
              </w:rPr>
              <w:t>, обеспечив доступ к системе только сотрудникам фронт-офисов ООО «ИЭСБК»</w:t>
            </w:r>
            <w:r>
              <w:rPr>
                <w:lang w:eastAsia="en-US"/>
              </w:rPr>
              <w:t xml:space="preserve">. Ограничить доступ с </w:t>
            </w:r>
            <w:r w:rsidR="00ED50CE">
              <w:rPr>
                <w:lang w:eastAsia="en-US"/>
              </w:rPr>
              <w:t>серверов</w:t>
            </w:r>
            <w:r>
              <w:rPr>
                <w:lang w:eastAsia="en-US"/>
              </w:rPr>
              <w:t xml:space="preserve"> </w:t>
            </w:r>
            <w:r w:rsidR="00F31E39">
              <w:rPr>
                <w:lang w:eastAsia="en-US"/>
              </w:rPr>
              <w:t xml:space="preserve">системы электронных очередей «Дамаск» </w:t>
            </w:r>
            <w:r>
              <w:rPr>
                <w:lang w:eastAsia="en-US"/>
              </w:rPr>
              <w:t xml:space="preserve">к любым ресурсам КИВС, обеспечив передачу информации на выделенный сервер, установленный в серверной </w:t>
            </w:r>
            <w:r w:rsidR="00F31E39">
              <w:rPr>
                <w:lang w:eastAsia="en-US"/>
              </w:rPr>
              <w:t>исполнительной дирекции</w:t>
            </w:r>
            <w:r>
              <w:rPr>
                <w:lang w:eastAsia="en-US"/>
              </w:rPr>
              <w:t xml:space="preserve"> по адресу г. Иркутск, ул. </w:t>
            </w:r>
            <w:proofErr w:type="spellStart"/>
            <w:r w:rsidR="00F31E39">
              <w:rPr>
                <w:lang w:eastAsia="en-US"/>
              </w:rPr>
              <w:t>Сухэ</w:t>
            </w:r>
            <w:proofErr w:type="spellEnd"/>
            <w:r w:rsidR="00F31E39">
              <w:rPr>
                <w:lang w:eastAsia="en-US"/>
              </w:rPr>
              <w:t xml:space="preserve"> </w:t>
            </w:r>
            <w:proofErr w:type="spellStart"/>
            <w:r w:rsidR="00F31E39">
              <w:rPr>
                <w:lang w:eastAsia="en-US"/>
              </w:rPr>
              <w:t>Батора</w:t>
            </w:r>
            <w:proofErr w:type="spellEnd"/>
            <w:r w:rsidR="00F31E39">
              <w:rPr>
                <w:lang w:eastAsia="en-US"/>
              </w:rPr>
              <w:t xml:space="preserve"> 3. Обеспечить </w:t>
            </w:r>
            <w:r w:rsidR="005A294C">
              <w:rPr>
                <w:lang w:eastAsia="en-US"/>
              </w:rPr>
              <w:t>пользователям</w:t>
            </w:r>
            <w:r w:rsidR="00F31E39">
              <w:rPr>
                <w:lang w:eastAsia="en-US"/>
              </w:rPr>
              <w:t xml:space="preserve">, </w:t>
            </w:r>
            <w:r w:rsidR="005A294C">
              <w:rPr>
                <w:lang w:eastAsia="en-US"/>
              </w:rPr>
              <w:t xml:space="preserve">отвечающим </w:t>
            </w:r>
            <w:r w:rsidR="00F31E39">
              <w:rPr>
                <w:lang w:eastAsia="en-US"/>
              </w:rPr>
              <w:t xml:space="preserve">за сбор статистики и отчетность, </w:t>
            </w:r>
            <w:r w:rsidR="005A294C">
              <w:rPr>
                <w:lang w:eastAsia="en-US"/>
              </w:rPr>
              <w:t xml:space="preserve">возможность подключения </w:t>
            </w:r>
            <w:r w:rsidR="00F31E39">
              <w:rPr>
                <w:lang w:eastAsia="en-US"/>
              </w:rPr>
              <w:t>к центральному серверу электронных очередей с минимально необходимыми разрешениями.</w:t>
            </w:r>
          </w:p>
          <w:p w14:paraId="1307750B" w14:textId="77777777" w:rsidR="00ED50CE" w:rsidRPr="00F31E39" w:rsidRDefault="00ED50CE" w:rsidP="00ED50CE">
            <w:pPr>
              <w:spacing w:line="256" w:lineRule="auto"/>
              <w:ind w:firstLine="289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Разработать схему безопасного подключения модуля системы электронных очередей «Дамаск» для записи в очередь через сайт ООО «ИЭСБК» - </w:t>
            </w:r>
            <w:proofErr w:type="spellStart"/>
            <w:r>
              <w:rPr>
                <w:lang w:val="en-US" w:eastAsia="en-US"/>
              </w:rPr>
              <w:t>sbyt</w:t>
            </w:r>
            <w:proofErr w:type="spellEnd"/>
            <w:r w:rsidRPr="00F31E39">
              <w:rPr>
                <w:lang w:eastAsia="en-US"/>
              </w:rPr>
              <w:t>.</w:t>
            </w:r>
            <w:r>
              <w:rPr>
                <w:lang w:val="en-US" w:eastAsia="en-US"/>
              </w:rPr>
              <w:t>irkutskenergo</w:t>
            </w:r>
            <w:r w:rsidRPr="00F31E39">
              <w:rPr>
                <w:lang w:eastAsia="en-US"/>
              </w:rPr>
              <w:t>.</w:t>
            </w:r>
            <w:proofErr w:type="spellStart"/>
            <w:r>
              <w:rPr>
                <w:lang w:val="en-US" w:eastAsia="en-US"/>
              </w:rPr>
              <w:t>ru</w:t>
            </w:r>
            <w:proofErr w:type="spellEnd"/>
            <w:r w:rsidRPr="00F31E39">
              <w:rPr>
                <w:lang w:eastAsia="en-US"/>
              </w:rPr>
              <w:t>.</w:t>
            </w:r>
          </w:p>
          <w:p w14:paraId="2021F12D" w14:textId="77777777" w:rsidR="009F11C4" w:rsidRDefault="009F11C4">
            <w:pPr>
              <w:spacing w:line="256" w:lineRule="auto"/>
              <w:ind w:firstLine="289"/>
              <w:jc w:val="both"/>
              <w:rPr>
                <w:lang w:eastAsia="en-US"/>
              </w:rPr>
            </w:pPr>
          </w:p>
        </w:tc>
      </w:tr>
      <w:tr w:rsidR="009F11C4" w14:paraId="336D9288" w14:textId="77777777" w:rsidTr="009F11C4">
        <w:trPr>
          <w:jc w:val="center"/>
        </w:trPr>
        <w:tc>
          <w:tcPr>
            <w:tcW w:w="25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152BFBF" w14:textId="77777777" w:rsidR="009F11C4" w:rsidRDefault="009F11C4">
            <w:pPr>
              <w:spacing w:line="256" w:lineRule="auto"/>
              <w:jc w:val="right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Вводное описание:</w:t>
            </w:r>
          </w:p>
        </w:tc>
        <w:tc>
          <w:tcPr>
            <w:tcW w:w="701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E92F568" w14:textId="6C9B65D1" w:rsidR="005056DC" w:rsidRDefault="009F11C4" w:rsidP="008C6DAE">
            <w:pPr>
              <w:spacing w:after="240"/>
              <w:ind w:firstLine="386"/>
              <w:contextualSpacing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Для нужд </w:t>
            </w:r>
            <w:r w:rsidR="00ED50CE">
              <w:rPr>
                <w:lang w:eastAsia="en-US"/>
              </w:rPr>
              <w:t>ООО «ИЭСБК» внедрена</w:t>
            </w:r>
            <w:r>
              <w:rPr>
                <w:lang w:eastAsia="en-US"/>
              </w:rPr>
              <w:t xml:space="preserve"> система</w:t>
            </w:r>
            <w:r w:rsidR="00ED50CE">
              <w:rPr>
                <w:lang w:eastAsia="en-US"/>
              </w:rPr>
              <w:t xml:space="preserve"> электронных очередей «Дамаск» </w:t>
            </w:r>
            <w:r>
              <w:rPr>
                <w:lang w:eastAsia="en-US"/>
              </w:rPr>
              <w:t xml:space="preserve">на филиалах предприятия по </w:t>
            </w:r>
            <w:r w:rsidR="00ED50CE">
              <w:rPr>
                <w:lang w:eastAsia="en-US"/>
              </w:rPr>
              <w:t xml:space="preserve">Иркутской </w:t>
            </w:r>
            <w:r w:rsidR="00ED50CE">
              <w:rPr>
                <w:lang w:eastAsia="en-US"/>
              </w:rPr>
              <w:lastRenderedPageBreak/>
              <w:t>области</w:t>
            </w:r>
            <w:r>
              <w:rPr>
                <w:lang w:eastAsia="en-US"/>
              </w:rPr>
              <w:t xml:space="preserve">. Система включает в себя </w:t>
            </w:r>
            <w:r w:rsidR="00ED50CE">
              <w:rPr>
                <w:lang w:eastAsia="en-US"/>
              </w:rPr>
              <w:t xml:space="preserve">сервер, табло операторов, </w:t>
            </w:r>
            <w:r w:rsidR="005056DC">
              <w:rPr>
                <w:lang w:eastAsia="en-US"/>
              </w:rPr>
              <w:t xml:space="preserve">аппаратную или программную кнопку вызова клиентов, </w:t>
            </w:r>
            <w:r w:rsidR="00ED50CE">
              <w:rPr>
                <w:lang w:eastAsia="en-US"/>
              </w:rPr>
              <w:t xml:space="preserve">информационные мониторы, терминалы записи в очередь. Кроме того, для сбора консолидированной информации установлен центральный сервер системы электронных очередей «Дамаск» в серверной по адресу г. Иркутск, ул. </w:t>
            </w:r>
            <w:proofErr w:type="spellStart"/>
            <w:r w:rsidR="00ED50CE">
              <w:rPr>
                <w:lang w:eastAsia="en-US"/>
              </w:rPr>
              <w:t>Сухэ</w:t>
            </w:r>
            <w:proofErr w:type="spellEnd"/>
            <w:r w:rsidR="00ED50CE">
              <w:rPr>
                <w:lang w:eastAsia="en-US"/>
              </w:rPr>
              <w:t xml:space="preserve"> </w:t>
            </w:r>
            <w:proofErr w:type="spellStart"/>
            <w:r w:rsidR="00ED50CE">
              <w:rPr>
                <w:lang w:eastAsia="en-US"/>
              </w:rPr>
              <w:t>Батора</w:t>
            </w:r>
            <w:proofErr w:type="spellEnd"/>
            <w:r w:rsidR="00ED50CE">
              <w:rPr>
                <w:lang w:eastAsia="en-US"/>
              </w:rPr>
              <w:t xml:space="preserve"> 3.</w:t>
            </w:r>
          </w:p>
          <w:p w14:paraId="36DD435D" w14:textId="77777777" w:rsidR="009F11C4" w:rsidRDefault="005056DC" w:rsidP="008C6DAE">
            <w:pPr>
              <w:spacing w:after="240"/>
              <w:ind w:firstLine="386"/>
              <w:contextualSpacing/>
              <w:jc w:val="both"/>
              <w:rPr>
                <w:lang w:eastAsia="en-US"/>
              </w:rPr>
            </w:pPr>
            <w:r>
              <w:rPr>
                <w:lang w:eastAsia="en-US"/>
              </w:rPr>
              <w:t>Так как система поддерживает</w:t>
            </w:r>
            <w:r w:rsidR="009F11C4">
              <w:rPr>
                <w:lang w:eastAsia="en-US"/>
              </w:rPr>
              <w:t xml:space="preserve">ся сторонней организацией, необходимо ограничить доступ с оборудования </w:t>
            </w:r>
            <w:r>
              <w:rPr>
                <w:lang w:eastAsia="en-US"/>
              </w:rPr>
              <w:t>системы электронных очередей «Дамаск»</w:t>
            </w:r>
            <w:r w:rsidR="008C6DAE">
              <w:rPr>
                <w:lang w:eastAsia="en-US"/>
              </w:rPr>
              <w:t xml:space="preserve"> </w:t>
            </w:r>
            <w:r w:rsidR="009F11C4">
              <w:rPr>
                <w:lang w:eastAsia="en-US"/>
              </w:rPr>
              <w:t xml:space="preserve">в КИВС. </w:t>
            </w:r>
          </w:p>
          <w:p w14:paraId="616E238B" w14:textId="77777777" w:rsidR="005056DC" w:rsidRDefault="005056DC" w:rsidP="008C6DAE">
            <w:pPr>
              <w:spacing w:after="240"/>
              <w:ind w:firstLine="386"/>
              <w:contextualSpacing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Для работы системы используются следующие порты </w:t>
            </w:r>
            <w:r w:rsidRPr="008C6DAE">
              <w:rPr>
                <w:lang w:eastAsia="en-US"/>
              </w:rPr>
              <w:t>TCP</w:t>
            </w:r>
            <w:r w:rsidRPr="005056DC">
              <w:rPr>
                <w:lang w:eastAsia="en-US"/>
              </w:rPr>
              <w:t>:</w:t>
            </w:r>
          </w:p>
          <w:p w14:paraId="595686C0" w14:textId="77777777" w:rsidR="005056DC" w:rsidRDefault="005056DC" w:rsidP="008C6DAE">
            <w:pPr>
              <w:spacing w:after="240"/>
              <w:ind w:firstLine="386"/>
              <w:contextualSpacing/>
              <w:jc w:val="both"/>
              <w:rPr>
                <w:lang w:eastAsia="en-US"/>
              </w:rPr>
            </w:pPr>
            <w:r w:rsidRPr="005056DC">
              <w:rPr>
                <w:lang w:eastAsia="en-US"/>
              </w:rPr>
              <w:t xml:space="preserve">80 – </w:t>
            </w:r>
            <w:r>
              <w:rPr>
                <w:lang w:eastAsia="en-US"/>
              </w:rPr>
              <w:t>для обмена между серверами электронных очередей</w:t>
            </w:r>
          </w:p>
          <w:p w14:paraId="677C6C3C" w14:textId="77777777" w:rsidR="005056DC" w:rsidRDefault="005056DC" w:rsidP="008C6DAE">
            <w:pPr>
              <w:spacing w:after="240"/>
              <w:ind w:firstLine="386"/>
              <w:contextualSpacing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8082 – при </w:t>
            </w:r>
            <w:r w:rsidR="008C6DAE">
              <w:rPr>
                <w:lang w:eastAsia="en-US"/>
              </w:rPr>
              <w:t>использовании аппаратной</w:t>
            </w:r>
            <w:r>
              <w:rPr>
                <w:lang w:eastAsia="en-US"/>
              </w:rPr>
              <w:t xml:space="preserve"> кнопки вызова клиентов</w:t>
            </w:r>
          </w:p>
          <w:p w14:paraId="2B5116A2" w14:textId="77777777" w:rsidR="005056DC" w:rsidRDefault="005056DC" w:rsidP="008C6DAE">
            <w:pPr>
              <w:spacing w:after="240"/>
              <w:ind w:firstLine="386"/>
              <w:contextualSpacing/>
              <w:jc w:val="both"/>
              <w:rPr>
                <w:lang w:eastAsia="en-US"/>
              </w:rPr>
            </w:pPr>
            <w:r>
              <w:rPr>
                <w:lang w:eastAsia="en-US"/>
              </w:rPr>
              <w:t>8083 –</w:t>
            </w:r>
            <w:r w:rsidR="003C7179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при использовании программной кнопки вызова клиентов</w:t>
            </w:r>
          </w:p>
          <w:p w14:paraId="60DE20B6" w14:textId="77777777" w:rsidR="005056DC" w:rsidRPr="005056DC" w:rsidRDefault="005056DC" w:rsidP="008C6DAE">
            <w:pPr>
              <w:spacing w:after="240"/>
              <w:ind w:firstLine="386"/>
              <w:contextualSpacing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8085 – при использовании модуля записи через </w:t>
            </w:r>
            <w:r w:rsidRPr="008C6DAE">
              <w:rPr>
                <w:lang w:eastAsia="en-US"/>
              </w:rPr>
              <w:t>WEB</w:t>
            </w:r>
            <w:r w:rsidRPr="005056DC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сайт</w:t>
            </w:r>
          </w:p>
          <w:p w14:paraId="4499DA7B" w14:textId="3CCDFBBE" w:rsidR="009F11C4" w:rsidRDefault="00E631F9" w:rsidP="008C6DAE">
            <w:pPr>
              <w:spacing w:after="240"/>
              <w:ind w:firstLine="386"/>
              <w:contextualSpacing/>
              <w:jc w:val="both"/>
              <w:rPr>
                <w:lang w:eastAsia="en-US"/>
              </w:rPr>
            </w:pPr>
            <w:r>
              <w:rPr>
                <w:lang w:eastAsia="en-US"/>
              </w:rPr>
              <w:t>445 – для загрузки видеороликов</w:t>
            </w:r>
          </w:p>
          <w:p w14:paraId="5D5F7DE5" w14:textId="77777777" w:rsidR="009F11C4" w:rsidRDefault="009F11C4" w:rsidP="008C6DAE">
            <w:pPr>
              <w:spacing w:after="240"/>
              <w:ind w:firstLine="386"/>
              <w:contextualSpacing/>
              <w:jc w:val="both"/>
              <w:rPr>
                <w:lang w:eastAsia="en-US"/>
              </w:rPr>
            </w:pPr>
          </w:p>
        </w:tc>
      </w:tr>
      <w:tr w:rsidR="004C326B" w14:paraId="73C88DD9" w14:textId="77777777" w:rsidTr="009F11C4">
        <w:trPr>
          <w:jc w:val="center"/>
        </w:trPr>
        <w:tc>
          <w:tcPr>
            <w:tcW w:w="25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D9B4B2B" w14:textId="77777777" w:rsidR="004C326B" w:rsidRPr="00D50CC7" w:rsidRDefault="0007530C" w:rsidP="00A5443D">
            <w:pPr>
              <w:spacing w:line="256" w:lineRule="auto"/>
              <w:jc w:val="right"/>
              <w:rPr>
                <w:b/>
                <w:lang w:val="en-US" w:eastAsia="en-US"/>
              </w:rPr>
            </w:pPr>
            <w:r>
              <w:rPr>
                <w:b/>
                <w:lang w:eastAsia="en-US"/>
              </w:rPr>
              <w:lastRenderedPageBreak/>
              <w:t>Ограничения</w:t>
            </w:r>
            <w:r>
              <w:rPr>
                <w:b/>
                <w:lang w:val="en-US" w:eastAsia="en-US"/>
              </w:rPr>
              <w:t>:</w:t>
            </w:r>
          </w:p>
        </w:tc>
        <w:tc>
          <w:tcPr>
            <w:tcW w:w="701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99F6958" w14:textId="48A3E4CC" w:rsidR="004C326B" w:rsidRPr="000C19F6" w:rsidRDefault="0007530C" w:rsidP="00A5443D">
            <w:pPr>
              <w:spacing w:after="240"/>
              <w:ind w:firstLine="386"/>
              <w:contextualSpacing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Данное техническое решение является временным и согласовывается на срок </w:t>
            </w:r>
            <w:r w:rsidR="0035494C">
              <w:rPr>
                <w:lang w:eastAsia="en-US"/>
              </w:rPr>
              <w:t xml:space="preserve">до 1 июня 2022 г </w:t>
            </w:r>
            <w:r w:rsidR="00B91884">
              <w:rPr>
                <w:lang w:eastAsia="en-US"/>
              </w:rPr>
              <w:t>после прохождения данного срока вносить любые изменения в систему в том числе определенные данным техническим решением - запрещается</w:t>
            </w:r>
            <w:r w:rsidR="000C19F6" w:rsidRPr="000C19F6">
              <w:rPr>
                <w:lang w:eastAsia="en-US"/>
              </w:rPr>
              <w:t>,</w:t>
            </w:r>
            <w:r>
              <w:rPr>
                <w:lang w:eastAsia="en-US"/>
              </w:rPr>
              <w:t xml:space="preserve"> за это время должен быть определен владелец системы и подготовлен полный пакет документации на систему включая техническое задание, технический проект, технический паспорт, инструкция пользоват</w:t>
            </w:r>
            <w:r w:rsidR="000C19F6">
              <w:rPr>
                <w:lang w:eastAsia="en-US"/>
              </w:rPr>
              <w:t xml:space="preserve">еля, инструкция администратора. </w:t>
            </w:r>
            <w:r w:rsidR="00784DCF">
              <w:rPr>
                <w:lang w:eastAsia="en-US"/>
              </w:rPr>
              <w:t xml:space="preserve">Также в рамках процесса </w:t>
            </w:r>
            <w:r w:rsidR="003A7486">
              <w:rPr>
                <w:lang w:eastAsia="en-US"/>
              </w:rPr>
              <w:t>в</w:t>
            </w:r>
            <w:r w:rsidR="00784DCF">
              <w:rPr>
                <w:lang w:eastAsia="en-US"/>
              </w:rPr>
              <w:t>вод</w:t>
            </w:r>
            <w:r w:rsidR="003A7486">
              <w:rPr>
                <w:lang w:eastAsia="en-US"/>
              </w:rPr>
              <w:t>а</w:t>
            </w:r>
            <w:r w:rsidR="00784DCF">
              <w:rPr>
                <w:lang w:eastAsia="en-US"/>
              </w:rPr>
              <w:t xml:space="preserve"> системы в промышленную эксплуатацию п</w:t>
            </w:r>
            <w:r w:rsidR="000C19F6">
              <w:rPr>
                <w:lang w:eastAsia="en-US"/>
              </w:rPr>
              <w:t>одготавливается приказ о вводе системы в промышленную эксплуатацию.</w:t>
            </w:r>
            <w:r w:rsidR="00B91884">
              <w:rPr>
                <w:lang w:eastAsia="en-US"/>
              </w:rPr>
              <w:t xml:space="preserve"> Всю организацию работ</w:t>
            </w:r>
            <w:r w:rsidR="00593070">
              <w:rPr>
                <w:lang w:eastAsia="en-US"/>
              </w:rPr>
              <w:t xml:space="preserve"> по документированию и внесению изменений в систему</w:t>
            </w:r>
            <w:r w:rsidR="00B91884">
              <w:rPr>
                <w:lang w:eastAsia="en-US"/>
              </w:rPr>
              <w:t xml:space="preserve"> осуществляет владелец системы.</w:t>
            </w:r>
          </w:p>
          <w:p w14:paraId="13991BB4" w14:textId="77777777" w:rsidR="00A5443D" w:rsidRPr="00A5443D" w:rsidRDefault="00A5443D" w:rsidP="00D50CC7">
            <w:pPr>
              <w:spacing w:after="240"/>
              <w:contextualSpacing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Осуществлять какое-либо дальнейшее развитие системы в рамках данного технического решения - запрещается. </w:t>
            </w:r>
          </w:p>
        </w:tc>
      </w:tr>
      <w:tr w:rsidR="009F11C4" w:rsidRPr="00197ADD" w14:paraId="60F5CA3A" w14:textId="77777777" w:rsidTr="009F11C4">
        <w:trPr>
          <w:jc w:val="center"/>
        </w:trPr>
        <w:tc>
          <w:tcPr>
            <w:tcW w:w="25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FF6A648" w14:textId="77777777" w:rsidR="009F11C4" w:rsidRDefault="009F11C4">
            <w:pPr>
              <w:spacing w:line="256" w:lineRule="auto"/>
              <w:jc w:val="right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Техническое решение:</w:t>
            </w:r>
          </w:p>
        </w:tc>
        <w:tc>
          <w:tcPr>
            <w:tcW w:w="701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455FA16" w14:textId="5F433E6A" w:rsidR="00B5238E" w:rsidRDefault="00B5238E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 Для реализации данного </w:t>
            </w:r>
            <w:r w:rsidR="00A5443D">
              <w:rPr>
                <w:lang w:eastAsia="en-US"/>
              </w:rPr>
              <w:t>технического решения</w:t>
            </w:r>
            <w:r>
              <w:rPr>
                <w:lang w:eastAsia="en-US"/>
              </w:rPr>
              <w:t xml:space="preserve"> необходимо произвести установку оборудования электронных очередей в указанных отделениях ООО «Иркутскэнергосбыт» (Приложение №1) и </w:t>
            </w:r>
            <w:r w:rsidR="006E4B25">
              <w:rPr>
                <w:lang w:eastAsia="en-US"/>
              </w:rPr>
              <w:t xml:space="preserve">настроить активное сетевое оборудования </w:t>
            </w:r>
            <w:r w:rsidR="006B629C">
              <w:rPr>
                <w:lang w:eastAsia="en-US"/>
              </w:rPr>
              <w:t>корпоративной информационно-вычислительной системы</w:t>
            </w:r>
            <w:r>
              <w:rPr>
                <w:lang w:eastAsia="en-US"/>
              </w:rPr>
              <w:t xml:space="preserve"> </w:t>
            </w:r>
            <w:r w:rsidR="006B629C">
              <w:rPr>
                <w:lang w:eastAsia="en-US"/>
              </w:rPr>
              <w:t>(</w:t>
            </w:r>
            <w:r>
              <w:rPr>
                <w:lang w:eastAsia="en-US"/>
              </w:rPr>
              <w:t>КИВС</w:t>
            </w:r>
            <w:r w:rsidR="006B629C">
              <w:rPr>
                <w:lang w:eastAsia="en-US"/>
              </w:rPr>
              <w:t>)</w:t>
            </w:r>
            <w:r w:rsidR="006E4B25">
              <w:rPr>
                <w:lang w:eastAsia="en-US"/>
              </w:rPr>
              <w:t xml:space="preserve"> в соответствии данным техническим решением</w:t>
            </w:r>
            <w:r>
              <w:rPr>
                <w:lang w:eastAsia="en-US"/>
              </w:rPr>
              <w:t xml:space="preserve">. </w:t>
            </w:r>
          </w:p>
          <w:p w14:paraId="5168076A" w14:textId="77777777" w:rsidR="009F11C4" w:rsidRDefault="00B5238E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     Установку оборудования электронных очередей осуществляет подрядная организация в строгом соответствии с данным техническим решением.</w:t>
            </w:r>
          </w:p>
          <w:p w14:paraId="1EF15D27" w14:textId="77777777" w:rsidR="00B5238E" w:rsidRDefault="00B5238E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     Серверы электронных очередей устанавливаются в кроссовых помещениях ООО «Иркутская энергосбытовая компания». Кроссовые помещения закрываются на ключ. Доступ подрядчика в помещения кроссовых осуществляется только в сопровождении сотрудника ООО «ИЭСБК» или специалиста ООО «Эн+ Диджитал»</w:t>
            </w:r>
            <w:r w:rsidR="0027382A">
              <w:rPr>
                <w:lang w:eastAsia="en-US"/>
              </w:rPr>
              <w:t>.</w:t>
            </w:r>
          </w:p>
          <w:p w14:paraId="2C8F6D5F" w14:textId="31BE536F" w:rsidR="009162B3" w:rsidRDefault="0027382A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      Для подключения серверов электронных очередей выделяется специально настроенный порт на активном сетевом оборудовании. </w:t>
            </w:r>
            <w:r w:rsidR="006E4B25">
              <w:rPr>
                <w:lang w:eastAsia="en-US"/>
              </w:rPr>
              <w:t>О</w:t>
            </w:r>
            <w:r w:rsidR="006E4B25" w:rsidRPr="006E4B25">
              <w:rPr>
                <w:lang w:eastAsia="en-US"/>
              </w:rPr>
              <w:t>борудовани</w:t>
            </w:r>
            <w:r w:rsidR="006E4B25">
              <w:rPr>
                <w:lang w:eastAsia="en-US"/>
              </w:rPr>
              <w:t>е</w:t>
            </w:r>
            <w:r w:rsidR="006E4B25" w:rsidRPr="006E4B25">
              <w:rPr>
                <w:lang w:eastAsia="en-US"/>
              </w:rPr>
              <w:t xml:space="preserve"> электронных очередей </w:t>
            </w:r>
            <w:r>
              <w:rPr>
                <w:lang w:eastAsia="en-US"/>
              </w:rPr>
              <w:t>находится в отдельном сегменте сети (Приложение №1), ограниченном списком контроля доступа с минимально необходимыми разрешениями для работы системы. Логическая схема приведена в приложении №3.</w:t>
            </w:r>
          </w:p>
          <w:p w14:paraId="1563A4F0" w14:textId="3E0C7DA5" w:rsidR="006B629C" w:rsidRDefault="009162B3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      </w:t>
            </w:r>
            <w:r w:rsidR="006E4B25">
              <w:rPr>
                <w:lang w:eastAsia="en-US"/>
              </w:rPr>
              <w:t xml:space="preserve">Информационные </w:t>
            </w:r>
            <w:r>
              <w:rPr>
                <w:lang w:eastAsia="en-US"/>
              </w:rPr>
              <w:t>табло, терминалы записи и другое оборудование</w:t>
            </w:r>
            <w:r w:rsidR="006E4B25">
              <w:rPr>
                <w:lang w:eastAsia="en-US"/>
              </w:rPr>
              <w:t>,</w:t>
            </w:r>
            <w:r>
              <w:rPr>
                <w:lang w:eastAsia="en-US"/>
              </w:rPr>
              <w:t xml:space="preserve"> необходимое для нормального функционирования системы</w:t>
            </w:r>
            <w:r w:rsidR="006E4B25">
              <w:rPr>
                <w:lang w:eastAsia="en-US"/>
              </w:rPr>
              <w:t>,</w:t>
            </w:r>
            <w:r>
              <w:rPr>
                <w:lang w:eastAsia="en-US"/>
              </w:rPr>
              <w:t xml:space="preserve"> находится в сети </w:t>
            </w:r>
            <w:r w:rsidR="006E4B25">
              <w:rPr>
                <w:lang w:eastAsia="en-US"/>
              </w:rPr>
              <w:t>изолированной от</w:t>
            </w:r>
            <w:r>
              <w:rPr>
                <w:lang w:eastAsia="en-US"/>
              </w:rPr>
              <w:t xml:space="preserve"> </w:t>
            </w:r>
            <w:r w:rsidR="00F24299">
              <w:rPr>
                <w:lang w:eastAsia="en-US"/>
              </w:rPr>
              <w:t>КИВС.</w:t>
            </w:r>
          </w:p>
          <w:p w14:paraId="5869EC8A" w14:textId="77777777" w:rsidR="00A9099D" w:rsidRDefault="006B629C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 xml:space="preserve">      Для возможности записи в электронную очередь через сеть интернет центральный сервер электронных очередей располагается в дем</w:t>
            </w:r>
            <w:r w:rsidR="004161FA">
              <w:rPr>
                <w:lang w:eastAsia="en-US"/>
              </w:rPr>
              <w:t xml:space="preserve">илитаризованной зоне на межсетевом экране </w:t>
            </w:r>
            <w:r w:rsidR="004161FA">
              <w:rPr>
                <w:lang w:val="en-US" w:eastAsia="en-US"/>
              </w:rPr>
              <w:t>cisco</w:t>
            </w:r>
            <w:r w:rsidR="004161FA" w:rsidRPr="004161FA">
              <w:rPr>
                <w:lang w:eastAsia="en-US"/>
              </w:rPr>
              <w:t xml:space="preserve"> </w:t>
            </w:r>
            <w:r w:rsidR="004161FA">
              <w:rPr>
                <w:lang w:val="en-US" w:eastAsia="en-US"/>
              </w:rPr>
              <w:t>ASA</w:t>
            </w:r>
            <w:r w:rsidR="004161FA" w:rsidRPr="004161FA">
              <w:rPr>
                <w:lang w:eastAsia="en-US"/>
              </w:rPr>
              <w:t xml:space="preserve">. </w:t>
            </w:r>
            <w:r w:rsidR="004161FA">
              <w:rPr>
                <w:lang w:eastAsia="en-US"/>
              </w:rPr>
              <w:t xml:space="preserve">Запись в электронную очередь осуществляется с сайта </w:t>
            </w:r>
            <w:proofErr w:type="spellStart"/>
            <w:r w:rsidR="004161FA">
              <w:rPr>
                <w:lang w:val="en-US" w:eastAsia="en-US"/>
              </w:rPr>
              <w:t>sbyt</w:t>
            </w:r>
            <w:proofErr w:type="spellEnd"/>
            <w:r w:rsidR="004161FA" w:rsidRPr="004161FA">
              <w:rPr>
                <w:lang w:eastAsia="en-US"/>
              </w:rPr>
              <w:t>.</w:t>
            </w:r>
            <w:r w:rsidR="004161FA">
              <w:rPr>
                <w:lang w:val="en-US" w:eastAsia="en-US"/>
              </w:rPr>
              <w:t>irkutskenergo</w:t>
            </w:r>
            <w:r w:rsidR="004161FA" w:rsidRPr="004161FA">
              <w:rPr>
                <w:lang w:eastAsia="en-US"/>
              </w:rPr>
              <w:t>.</w:t>
            </w:r>
            <w:proofErr w:type="spellStart"/>
            <w:r w:rsidR="004161FA">
              <w:rPr>
                <w:lang w:val="en-US" w:eastAsia="en-US"/>
              </w:rPr>
              <w:t>ru</w:t>
            </w:r>
            <w:proofErr w:type="spellEnd"/>
            <w:r w:rsidR="00F24299">
              <w:rPr>
                <w:lang w:eastAsia="en-US"/>
              </w:rPr>
              <w:t>. О</w:t>
            </w:r>
            <w:r w:rsidR="004161FA">
              <w:rPr>
                <w:lang w:eastAsia="en-US"/>
              </w:rPr>
              <w:t>бмен между</w:t>
            </w:r>
            <w:r w:rsidR="004161FA" w:rsidRPr="004161FA">
              <w:rPr>
                <w:lang w:eastAsia="en-US"/>
              </w:rPr>
              <w:t xml:space="preserve"> </w:t>
            </w:r>
            <w:r w:rsidR="004161FA">
              <w:rPr>
                <w:lang w:eastAsia="en-US"/>
              </w:rPr>
              <w:t xml:space="preserve">центральным сервером электронных очередей и сайтом осуществляется по протоколу </w:t>
            </w:r>
            <w:r w:rsidR="004161FA">
              <w:rPr>
                <w:lang w:val="en-US" w:eastAsia="en-US"/>
              </w:rPr>
              <w:t>TCP</w:t>
            </w:r>
            <w:r w:rsidR="004161FA" w:rsidRPr="004161FA">
              <w:rPr>
                <w:lang w:eastAsia="en-US"/>
              </w:rPr>
              <w:t xml:space="preserve"> </w:t>
            </w:r>
            <w:r w:rsidR="004161FA">
              <w:rPr>
                <w:lang w:eastAsia="en-US"/>
              </w:rPr>
              <w:t xml:space="preserve">порт </w:t>
            </w:r>
            <w:r w:rsidR="00F24299">
              <w:rPr>
                <w:lang w:eastAsia="en-US"/>
              </w:rPr>
              <w:t>8085.</w:t>
            </w:r>
          </w:p>
          <w:p w14:paraId="2ABB5358" w14:textId="1E2F1CFF" w:rsidR="009162B3" w:rsidRDefault="00A9099D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       Предусмотреть возможность доступа к центральному серверу электронных очередей специалист</w:t>
            </w:r>
            <w:r w:rsidR="00A022D0">
              <w:rPr>
                <w:lang w:eastAsia="en-US"/>
              </w:rPr>
              <w:t>ам</w:t>
            </w:r>
            <w:r>
              <w:rPr>
                <w:lang w:eastAsia="en-US"/>
              </w:rPr>
              <w:t xml:space="preserve"> ООО «ИЭСБК» для формирования отчетов и размещения на центральном сервере электронных очередей видеороликов, для дальнейшей публикации и воспроизведения их на мониторах системы электронных очередей во фронт офисах ООО «ИЭСБК».</w:t>
            </w:r>
            <w:r w:rsidR="00A022D0">
              <w:rPr>
                <w:lang w:eastAsia="en-US"/>
              </w:rPr>
              <w:t xml:space="preserve"> </w:t>
            </w:r>
          </w:p>
          <w:p w14:paraId="6F792DBC" w14:textId="2354465C" w:rsidR="00F24299" w:rsidRPr="00CB1400" w:rsidRDefault="00F24299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      Для возможности администрирования серверов электронных очередей подрядчику предоставляется доступ к центральному серверу электронных очередей по протоколу </w:t>
            </w:r>
            <w:r>
              <w:rPr>
                <w:lang w:val="en-US" w:eastAsia="en-US"/>
              </w:rPr>
              <w:t>RDP</w:t>
            </w:r>
            <w:r w:rsidRPr="00F24299">
              <w:rPr>
                <w:lang w:eastAsia="en-US"/>
              </w:rPr>
              <w:t xml:space="preserve"> (</w:t>
            </w:r>
            <w:r>
              <w:rPr>
                <w:lang w:eastAsia="en-US"/>
              </w:rPr>
              <w:t>порт 33</w:t>
            </w:r>
            <w:r w:rsidRPr="00F24299">
              <w:rPr>
                <w:lang w:eastAsia="en-US"/>
              </w:rPr>
              <w:t>89)</w:t>
            </w:r>
            <w:r>
              <w:rPr>
                <w:lang w:eastAsia="en-US"/>
              </w:rPr>
              <w:t xml:space="preserve"> </w:t>
            </w:r>
            <w:r w:rsidR="0085044C">
              <w:rPr>
                <w:lang w:eastAsia="en-US"/>
              </w:rPr>
              <w:t>с использованием</w:t>
            </w:r>
            <w:r>
              <w:rPr>
                <w:lang w:eastAsia="en-US"/>
              </w:rPr>
              <w:t xml:space="preserve"> сервиса </w:t>
            </w:r>
            <w:r w:rsidR="0085044C" w:rsidRPr="0085044C">
              <w:rPr>
                <w:lang w:val="en-US" w:eastAsia="en-US"/>
              </w:rPr>
              <w:t>RUSAL</w:t>
            </w:r>
            <w:r w:rsidR="0085044C" w:rsidRPr="00D50CC7">
              <w:rPr>
                <w:lang w:eastAsia="en-US"/>
              </w:rPr>
              <w:t xml:space="preserve"> </w:t>
            </w:r>
            <w:r w:rsidR="0085044C" w:rsidRPr="0085044C">
              <w:rPr>
                <w:lang w:val="en-US" w:eastAsia="en-US"/>
              </w:rPr>
              <w:t>Privileged</w:t>
            </w:r>
            <w:r w:rsidR="0085044C" w:rsidRPr="00D50CC7">
              <w:rPr>
                <w:lang w:eastAsia="en-US"/>
              </w:rPr>
              <w:t xml:space="preserve"> </w:t>
            </w:r>
            <w:r w:rsidR="0085044C" w:rsidRPr="0085044C">
              <w:rPr>
                <w:lang w:val="en-US" w:eastAsia="en-US"/>
              </w:rPr>
              <w:t>Access</w:t>
            </w:r>
            <w:r w:rsidR="0085044C" w:rsidRPr="00D50CC7">
              <w:rPr>
                <w:lang w:eastAsia="en-US"/>
              </w:rPr>
              <w:t xml:space="preserve"> </w:t>
            </w:r>
            <w:r w:rsidR="0085044C" w:rsidRPr="0085044C">
              <w:rPr>
                <w:lang w:val="en-US" w:eastAsia="en-US"/>
              </w:rPr>
              <w:t>Management</w:t>
            </w:r>
            <w:r w:rsidR="0085044C" w:rsidRPr="00D50CC7">
              <w:rPr>
                <w:lang w:eastAsia="en-US"/>
              </w:rPr>
              <w:t xml:space="preserve"> </w:t>
            </w:r>
            <w:r w:rsidR="0085044C" w:rsidRPr="0085044C">
              <w:rPr>
                <w:lang w:val="en-US" w:eastAsia="en-US"/>
              </w:rPr>
              <w:t>System</w:t>
            </w:r>
            <w:r w:rsidR="0085044C">
              <w:rPr>
                <w:lang w:eastAsia="en-US"/>
              </w:rPr>
              <w:t xml:space="preserve"> (</w:t>
            </w:r>
            <w:r w:rsidR="0085044C">
              <w:rPr>
                <w:lang w:val="en-US" w:eastAsia="en-US"/>
              </w:rPr>
              <w:t>RPAM</w:t>
            </w:r>
            <w:r w:rsidR="0085044C" w:rsidRPr="00D50CC7">
              <w:rPr>
                <w:lang w:eastAsia="en-US"/>
              </w:rPr>
              <w:t>)</w:t>
            </w:r>
            <w:r w:rsidRPr="00F24299">
              <w:rPr>
                <w:lang w:eastAsia="en-US"/>
              </w:rPr>
              <w:t xml:space="preserve">. </w:t>
            </w:r>
            <w:r>
              <w:rPr>
                <w:lang w:eastAsia="en-US"/>
              </w:rPr>
              <w:t xml:space="preserve">Схема доступа к внутренним ресурсам КИВС посредствам </w:t>
            </w:r>
            <w:r>
              <w:rPr>
                <w:lang w:val="en-US" w:eastAsia="en-US"/>
              </w:rPr>
              <w:t>RPAM</w:t>
            </w:r>
            <w:r w:rsidRPr="00F24299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описана </w:t>
            </w:r>
            <w:r w:rsidR="005916E1">
              <w:rPr>
                <w:lang w:eastAsia="en-US"/>
              </w:rPr>
              <w:t xml:space="preserve">в </w:t>
            </w:r>
            <w:r w:rsidR="002F709A">
              <w:rPr>
                <w:lang w:eastAsia="en-US"/>
              </w:rPr>
              <w:t>справочном руководстве данной системы</w:t>
            </w:r>
            <w:r>
              <w:rPr>
                <w:lang w:eastAsia="en-US"/>
              </w:rPr>
              <w:t>.</w:t>
            </w:r>
            <w:r w:rsidR="00CB1400">
              <w:rPr>
                <w:lang w:eastAsia="en-US"/>
              </w:rPr>
              <w:t xml:space="preserve"> Администрирование удаленных серверов электронной очереди осуществляется по протоколу </w:t>
            </w:r>
            <w:r w:rsidR="00CB1400">
              <w:rPr>
                <w:lang w:val="en-US" w:eastAsia="en-US"/>
              </w:rPr>
              <w:t>TCP</w:t>
            </w:r>
            <w:r w:rsidR="00CB1400" w:rsidRPr="00D50CC7">
              <w:rPr>
                <w:lang w:eastAsia="en-US"/>
              </w:rPr>
              <w:t xml:space="preserve"> </w:t>
            </w:r>
            <w:r w:rsidR="00CB1400">
              <w:rPr>
                <w:lang w:eastAsia="en-US"/>
              </w:rPr>
              <w:t>порт 80.</w:t>
            </w:r>
          </w:p>
          <w:p w14:paraId="16DC6C2D" w14:textId="731BFDED" w:rsidR="0027382A" w:rsidRDefault="006B629C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      Все изменения, касающиеся работы системы электронных очередей</w:t>
            </w:r>
            <w:r w:rsidR="002F709A">
              <w:rPr>
                <w:lang w:eastAsia="en-US"/>
              </w:rPr>
              <w:t>,</w:t>
            </w:r>
            <w:r>
              <w:rPr>
                <w:lang w:eastAsia="en-US"/>
              </w:rPr>
              <w:t xml:space="preserve"> в части сопряжения с КИВС</w:t>
            </w:r>
            <w:r w:rsidR="002F709A">
              <w:rPr>
                <w:lang w:eastAsia="en-US"/>
              </w:rPr>
              <w:t>,</w:t>
            </w:r>
            <w:r w:rsidR="009162B3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согласуются со специалистами управления по адаптации</w:t>
            </w:r>
            <w:r w:rsidR="00F24299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вычислительной инфраструктуры ООО «ЭН+ Диджитал»</w:t>
            </w:r>
            <w:r w:rsidR="00F24299">
              <w:rPr>
                <w:lang w:eastAsia="en-US"/>
              </w:rPr>
              <w:t>.</w:t>
            </w:r>
          </w:p>
          <w:p w14:paraId="212EBCF6" w14:textId="77777777" w:rsidR="00F24299" w:rsidRDefault="00F24299" w:rsidP="00B5238E">
            <w:pPr>
              <w:spacing w:line="256" w:lineRule="auto"/>
              <w:jc w:val="both"/>
              <w:rPr>
                <w:lang w:eastAsia="en-US"/>
              </w:rPr>
            </w:pPr>
          </w:p>
          <w:p w14:paraId="1913EF34" w14:textId="77777777" w:rsidR="00F24299" w:rsidRPr="00FA22F9" w:rsidRDefault="00F24299" w:rsidP="00B5238E">
            <w:pPr>
              <w:spacing w:line="256" w:lineRule="auto"/>
              <w:jc w:val="both"/>
              <w:rPr>
                <w:b/>
                <w:lang w:eastAsia="en-US"/>
              </w:rPr>
            </w:pPr>
            <w:r w:rsidRPr="00FA22F9">
              <w:rPr>
                <w:b/>
                <w:lang w:eastAsia="en-US"/>
              </w:rPr>
              <w:t>Настройки активного сетевого оборудования КИВС для функционирования системы электронных очередей:</w:t>
            </w:r>
          </w:p>
          <w:p w14:paraId="2CCC5C75" w14:textId="77777777" w:rsidR="00F24299" w:rsidRDefault="00F24299" w:rsidP="00B5238E">
            <w:pPr>
              <w:spacing w:line="256" w:lineRule="auto"/>
              <w:jc w:val="both"/>
              <w:rPr>
                <w:lang w:eastAsia="en-US"/>
              </w:rPr>
            </w:pPr>
          </w:p>
          <w:p w14:paraId="3703C1AE" w14:textId="77777777" w:rsidR="00F24299" w:rsidRDefault="00F24299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Для работы системы электронных</w:t>
            </w:r>
            <w:r w:rsidR="00FA22F9">
              <w:rPr>
                <w:lang w:eastAsia="en-US"/>
              </w:rPr>
              <w:t xml:space="preserve"> очередей</w:t>
            </w:r>
            <w:r>
              <w:rPr>
                <w:lang w:eastAsia="en-US"/>
              </w:rPr>
              <w:t xml:space="preserve"> в КИВС выбран </w:t>
            </w:r>
            <w:proofErr w:type="spellStart"/>
            <w:r>
              <w:rPr>
                <w:lang w:val="en-US" w:eastAsia="en-US"/>
              </w:rPr>
              <w:t>Vlan</w:t>
            </w:r>
            <w:proofErr w:type="spellEnd"/>
            <w:r w:rsidRPr="00F24299">
              <w:rPr>
                <w:lang w:eastAsia="en-US"/>
              </w:rPr>
              <w:t xml:space="preserve"> </w:t>
            </w:r>
            <w:r>
              <w:rPr>
                <w:lang w:val="en-US" w:eastAsia="en-US"/>
              </w:rPr>
              <w:t>id</w:t>
            </w:r>
            <w:r w:rsidR="008E43FD">
              <w:rPr>
                <w:lang w:eastAsia="en-US"/>
              </w:rPr>
              <w:t xml:space="preserve"> </w:t>
            </w:r>
            <w:r w:rsidR="008E43FD" w:rsidRPr="008E43FD">
              <w:rPr>
                <w:lang w:eastAsia="en-US"/>
              </w:rPr>
              <w:t>810</w:t>
            </w:r>
            <w:r w:rsidR="002F709A">
              <w:rPr>
                <w:lang w:eastAsia="en-US"/>
              </w:rPr>
              <w:t>,</w:t>
            </w:r>
            <w:r w:rsidRPr="00F24299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адресация подсетей приведена в приложении </w:t>
            </w:r>
            <w:r w:rsidR="00FA22F9">
              <w:rPr>
                <w:lang w:eastAsia="en-US"/>
              </w:rPr>
              <w:t>№ 1.</w:t>
            </w:r>
          </w:p>
          <w:p w14:paraId="262A0D80" w14:textId="77777777" w:rsidR="00FA22F9" w:rsidRPr="00FA22F9" w:rsidRDefault="00FA22F9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На маршрутизаторах отделений ООО «ИЭСБК»</w:t>
            </w:r>
            <w:r w:rsidR="002F709A">
              <w:rPr>
                <w:lang w:eastAsia="en-US"/>
              </w:rPr>
              <w:t>,</w:t>
            </w:r>
            <w:r>
              <w:rPr>
                <w:lang w:eastAsia="en-US"/>
              </w:rPr>
              <w:t xml:space="preserve"> где будет установлена система электронных очередей</w:t>
            </w:r>
            <w:r w:rsidR="002F709A">
              <w:rPr>
                <w:lang w:eastAsia="en-US"/>
              </w:rPr>
              <w:t>,</w:t>
            </w:r>
            <w:r>
              <w:rPr>
                <w:lang w:eastAsia="en-US"/>
              </w:rPr>
              <w:t xml:space="preserve"> необходимо выполнить следующие настройки</w:t>
            </w:r>
            <w:r w:rsidRPr="00FA22F9">
              <w:rPr>
                <w:lang w:eastAsia="en-US"/>
              </w:rPr>
              <w:t>:</w:t>
            </w:r>
          </w:p>
          <w:p w14:paraId="3654A072" w14:textId="77777777" w:rsidR="00FA22F9" w:rsidRDefault="00FA22F9" w:rsidP="00B5238E">
            <w:pPr>
              <w:spacing w:line="256" w:lineRule="auto"/>
              <w:jc w:val="both"/>
              <w:rPr>
                <w:lang w:eastAsia="en-US"/>
              </w:rPr>
            </w:pPr>
          </w:p>
          <w:p w14:paraId="679C110D" w14:textId="0E861599" w:rsidR="00FA22F9" w:rsidRPr="00D50CC7" w:rsidRDefault="002F709A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Вариант 1 с использованием </w:t>
            </w:r>
            <w:r>
              <w:rPr>
                <w:lang w:val="en-US" w:eastAsia="en-US"/>
              </w:rPr>
              <w:t>VLAN</w:t>
            </w:r>
            <w:r w:rsidRPr="00D50CC7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интерфейсов (</w:t>
            </w:r>
            <w:r w:rsidR="00FA22F9">
              <w:rPr>
                <w:lang w:val="en-US" w:eastAsia="en-US"/>
              </w:rPr>
              <w:t>cisco</w:t>
            </w:r>
            <w:r w:rsidR="00FA22F9" w:rsidRPr="00D50CC7">
              <w:rPr>
                <w:lang w:eastAsia="en-US"/>
              </w:rPr>
              <w:t>8</w:t>
            </w:r>
            <w:r>
              <w:rPr>
                <w:lang w:eastAsia="en-US"/>
              </w:rPr>
              <w:t xml:space="preserve">00 </w:t>
            </w:r>
            <w:r>
              <w:rPr>
                <w:lang w:val="en-US" w:eastAsia="en-US"/>
              </w:rPr>
              <w:t>series</w:t>
            </w:r>
            <w:r w:rsidR="00FA22F9" w:rsidRPr="00D50CC7">
              <w:rPr>
                <w:lang w:eastAsia="en-US"/>
              </w:rPr>
              <w:t xml:space="preserve">, </w:t>
            </w:r>
            <w:r>
              <w:rPr>
                <w:lang w:val="en-US" w:eastAsia="en-US"/>
              </w:rPr>
              <w:t>cisco</w:t>
            </w:r>
            <w:r w:rsidRPr="00D50CC7">
              <w:rPr>
                <w:lang w:eastAsia="en-US"/>
              </w:rPr>
              <w:t xml:space="preserve">900 </w:t>
            </w:r>
            <w:r>
              <w:rPr>
                <w:lang w:val="en-US" w:eastAsia="en-US"/>
              </w:rPr>
              <w:t>series</w:t>
            </w:r>
            <w:r w:rsidRPr="00D50CC7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и т.п.)</w:t>
            </w:r>
          </w:p>
          <w:p w14:paraId="6946FF2E" w14:textId="77777777" w:rsidR="00FA22F9" w:rsidRDefault="00FA22F9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proofErr w:type="spellStart"/>
            <w:r w:rsidRPr="00FA22F9">
              <w:rPr>
                <w:b/>
                <w:sz w:val="20"/>
                <w:szCs w:val="20"/>
                <w:lang w:val="en-US" w:eastAsia="en-US"/>
              </w:rPr>
              <w:t>router#vlan</w:t>
            </w:r>
            <w:proofErr w:type="spellEnd"/>
            <w:r w:rsidRPr="00FA22F9">
              <w:rPr>
                <w:b/>
                <w:sz w:val="20"/>
                <w:szCs w:val="20"/>
                <w:lang w:val="en-US" w:eastAsia="en-US"/>
              </w:rPr>
              <w:t xml:space="preserve"> database</w:t>
            </w:r>
          </w:p>
          <w:p w14:paraId="63B87148" w14:textId="77777777" w:rsidR="00FA22F9" w:rsidRDefault="00FA22F9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>router(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vlan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>)#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vlan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810 name </w:t>
            </w:r>
            <w:proofErr w:type="spellStart"/>
            <w:r w:rsidRPr="00FA22F9">
              <w:rPr>
                <w:b/>
                <w:sz w:val="20"/>
                <w:szCs w:val="20"/>
                <w:lang w:val="en-US" w:eastAsia="en-US"/>
              </w:rPr>
              <w:t>ElQueue</w:t>
            </w:r>
            <w:proofErr w:type="spellEnd"/>
          </w:p>
          <w:p w14:paraId="35DED4BD" w14:textId="77777777" w:rsidR="00FA22F9" w:rsidRDefault="00FA22F9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>router(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vlan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>)#exit</w:t>
            </w:r>
          </w:p>
          <w:p w14:paraId="40941A9F" w14:textId="77777777" w:rsidR="00FA22F9" w:rsidRDefault="00FA22F9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>router(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config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>)#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interfase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vlan111</w:t>
            </w:r>
          </w:p>
          <w:p w14:paraId="0CCE15F0" w14:textId="77777777" w:rsidR="00FA22F9" w:rsidRDefault="00FA22F9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description ### </w:t>
            </w:r>
            <w:proofErr w:type="spellStart"/>
            <w:r w:rsidRPr="00FA22F9">
              <w:rPr>
                <w:b/>
                <w:sz w:val="20"/>
                <w:szCs w:val="20"/>
                <w:lang w:val="en-US" w:eastAsia="en-US"/>
              </w:rPr>
              <w:t>ElQueue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###</w:t>
            </w:r>
          </w:p>
          <w:p w14:paraId="592C594D" w14:textId="77777777" w:rsidR="00FA22F9" w:rsidRDefault="00FA22F9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ip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address 172.17.34.XXX 255.255.255.2</w:t>
            </w:r>
            <w:r w:rsidR="008E43FD">
              <w:rPr>
                <w:b/>
                <w:sz w:val="20"/>
                <w:szCs w:val="20"/>
                <w:lang w:val="en-US" w:eastAsia="en-US"/>
              </w:rPr>
              <w:t>48</w:t>
            </w:r>
          </w:p>
          <w:p w14:paraId="156AB2E5" w14:textId="77777777" w:rsidR="00FA22F9" w:rsidRDefault="00FA22F9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ip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access-group  </w:t>
            </w:r>
            <w:proofErr w:type="spellStart"/>
            <w:r w:rsidR="008E43FD" w:rsidRPr="008E43FD">
              <w:rPr>
                <w:b/>
                <w:sz w:val="20"/>
                <w:szCs w:val="20"/>
                <w:lang w:val="en-US" w:eastAsia="en-US"/>
              </w:rPr>
              <w:t>ElQueue_IN</w:t>
            </w:r>
            <w:proofErr w:type="spellEnd"/>
            <w:r w:rsidR="008E43FD" w:rsidRPr="008E43FD">
              <w:rPr>
                <w:b/>
                <w:sz w:val="20"/>
                <w:szCs w:val="20"/>
                <w:lang w:val="en-US" w:eastAsia="en-US"/>
              </w:rPr>
              <w:t xml:space="preserve"> in</w:t>
            </w:r>
          </w:p>
          <w:p w14:paraId="395DBF74" w14:textId="77777777" w:rsidR="008E43FD" w:rsidRDefault="008E43FD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</w:t>
            </w:r>
            <w:proofErr w:type="spellStart"/>
            <w:r w:rsidRPr="008E43FD">
              <w:rPr>
                <w:b/>
                <w:sz w:val="20"/>
                <w:szCs w:val="20"/>
                <w:lang w:val="en-US" w:eastAsia="en-US"/>
              </w:rPr>
              <w:t>ip</w:t>
            </w:r>
            <w:proofErr w:type="spellEnd"/>
            <w:r w:rsidRPr="008E43FD">
              <w:rPr>
                <w:b/>
                <w:sz w:val="20"/>
                <w:szCs w:val="20"/>
                <w:lang w:val="en-US" w:eastAsia="en-US"/>
              </w:rPr>
              <w:t xml:space="preserve"> access-group </w:t>
            </w:r>
            <w:proofErr w:type="spellStart"/>
            <w:r w:rsidRPr="008E43FD">
              <w:rPr>
                <w:b/>
                <w:sz w:val="20"/>
                <w:szCs w:val="20"/>
                <w:lang w:val="en-US" w:eastAsia="en-US"/>
              </w:rPr>
              <w:t>ElQueue_OUT</w:t>
            </w:r>
            <w:proofErr w:type="spellEnd"/>
            <w:r w:rsidRPr="008E43FD">
              <w:rPr>
                <w:b/>
                <w:sz w:val="20"/>
                <w:szCs w:val="20"/>
                <w:lang w:val="en-US" w:eastAsia="en-US"/>
              </w:rPr>
              <w:t xml:space="preserve"> out</w:t>
            </w:r>
            <w:r>
              <w:rPr>
                <w:b/>
                <w:sz w:val="20"/>
                <w:szCs w:val="20"/>
                <w:lang w:val="en-US" w:eastAsia="en-US"/>
              </w:rPr>
              <w:t xml:space="preserve">  </w:t>
            </w:r>
          </w:p>
          <w:p w14:paraId="5C868AD3" w14:textId="31DD9F26" w:rsidR="00FA22F9" w:rsidRPr="00D50CC7" w:rsidRDefault="002F709A" w:rsidP="00FA22F9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Вариант 2 с использованием </w:t>
            </w:r>
            <w:proofErr w:type="spellStart"/>
            <w:r>
              <w:rPr>
                <w:lang w:eastAsia="en-US"/>
              </w:rPr>
              <w:t>сабинтерфейсов</w:t>
            </w:r>
            <w:proofErr w:type="spellEnd"/>
            <w:r>
              <w:rPr>
                <w:lang w:eastAsia="en-US"/>
              </w:rPr>
              <w:t xml:space="preserve"> (</w:t>
            </w:r>
            <w:r w:rsidR="00FA22F9">
              <w:rPr>
                <w:lang w:val="en-US" w:eastAsia="en-US"/>
              </w:rPr>
              <w:t>cisco</w:t>
            </w:r>
            <w:r w:rsidR="00FA22F9" w:rsidRPr="00D50CC7">
              <w:rPr>
                <w:lang w:eastAsia="en-US"/>
              </w:rPr>
              <w:t>29</w:t>
            </w:r>
            <w:r w:rsidR="00B54618" w:rsidRPr="00D50CC7">
              <w:rPr>
                <w:lang w:eastAsia="en-US"/>
              </w:rPr>
              <w:t xml:space="preserve">00 </w:t>
            </w:r>
            <w:r w:rsidR="00B54618">
              <w:rPr>
                <w:lang w:val="en-US" w:eastAsia="en-US"/>
              </w:rPr>
              <w:t>series</w:t>
            </w:r>
            <w:r w:rsidR="00FA22F9" w:rsidRPr="00D50CC7">
              <w:rPr>
                <w:lang w:eastAsia="en-US"/>
              </w:rPr>
              <w:t xml:space="preserve">, </w:t>
            </w:r>
            <w:r w:rsidR="00B54618">
              <w:rPr>
                <w:lang w:val="en-US" w:eastAsia="en-US"/>
              </w:rPr>
              <w:t>cisco</w:t>
            </w:r>
            <w:r w:rsidR="00B54618">
              <w:rPr>
                <w:lang w:eastAsia="en-US"/>
              </w:rPr>
              <w:t>4000</w:t>
            </w:r>
            <w:r w:rsidR="00B54618" w:rsidRPr="00D50CC7">
              <w:rPr>
                <w:lang w:eastAsia="en-US"/>
              </w:rPr>
              <w:t xml:space="preserve"> </w:t>
            </w:r>
            <w:r w:rsidR="00B54618">
              <w:rPr>
                <w:lang w:val="en-US" w:eastAsia="en-US"/>
              </w:rPr>
              <w:t>series</w:t>
            </w:r>
            <w:r>
              <w:rPr>
                <w:lang w:eastAsia="en-US"/>
              </w:rPr>
              <w:t>,</w:t>
            </w:r>
            <w:r w:rsidR="00B54618" w:rsidRPr="00D50CC7">
              <w:rPr>
                <w:lang w:eastAsia="en-US"/>
              </w:rPr>
              <w:t xml:space="preserve"> </w:t>
            </w:r>
            <w:r w:rsidR="00B54618">
              <w:rPr>
                <w:lang w:eastAsia="en-US"/>
              </w:rPr>
              <w:t>и т.п.)</w:t>
            </w:r>
          </w:p>
          <w:p w14:paraId="308897A5" w14:textId="77777777" w:rsidR="008E43FD" w:rsidRPr="008E43FD" w:rsidRDefault="008E43FD" w:rsidP="008E43F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8E43FD">
              <w:rPr>
                <w:b/>
                <w:sz w:val="20"/>
                <w:szCs w:val="20"/>
                <w:lang w:val="en-US" w:eastAsia="en-US"/>
              </w:rPr>
              <w:t>router(</w:t>
            </w:r>
            <w:proofErr w:type="spellStart"/>
            <w:r w:rsidRPr="008E43FD">
              <w:rPr>
                <w:b/>
                <w:sz w:val="20"/>
                <w:szCs w:val="20"/>
                <w:lang w:val="en-US" w:eastAsia="en-US"/>
              </w:rPr>
              <w:t>config</w:t>
            </w:r>
            <w:proofErr w:type="spellEnd"/>
            <w:r w:rsidRPr="008E43FD">
              <w:rPr>
                <w:b/>
                <w:sz w:val="20"/>
                <w:szCs w:val="20"/>
                <w:lang w:val="en-US" w:eastAsia="en-US"/>
              </w:rPr>
              <w:t>)#</w:t>
            </w:r>
            <w:r w:rsidRPr="008E43FD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8E43FD">
              <w:rPr>
                <w:b/>
                <w:sz w:val="20"/>
                <w:szCs w:val="20"/>
                <w:lang w:val="en-US" w:eastAsia="en-US"/>
              </w:rPr>
              <w:t>interface GigabitEthernet0/1.810</w:t>
            </w:r>
          </w:p>
          <w:p w14:paraId="032E6A5D" w14:textId="77777777" w:rsidR="008E43FD" w:rsidRPr="008E43FD" w:rsidRDefault="008E43FD" w:rsidP="008E43F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 </w:t>
            </w:r>
            <w:r w:rsidRPr="008E43FD">
              <w:rPr>
                <w:b/>
                <w:sz w:val="20"/>
                <w:szCs w:val="20"/>
                <w:lang w:val="en-US" w:eastAsia="en-US"/>
              </w:rPr>
              <w:t xml:space="preserve"> description ### </w:t>
            </w:r>
            <w:proofErr w:type="spellStart"/>
            <w:r w:rsidRPr="008E43FD">
              <w:rPr>
                <w:b/>
                <w:sz w:val="20"/>
                <w:szCs w:val="20"/>
                <w:lang w:val="en-US" w:eastAsia="en-US"/>
              </w:rPr>
              <w:t>ElQueue</w:t>
            </w:r>
            <w:proofErr w:type="spellEnd"/>
            <w:r w:rsidRPr="008E43FD">
              <w:rPr>
                <w:b/>
                <w:sz w:val="20"/>
                <w:szCs w:val="20"/>
                <w:lang w:val="en-US" w:eastAsia="en-US"/>
              </w:rPr>
              <w:t xml:space="preserve"> ###</w:t>
            </w:r>
          </w:p>
          <w:p w14:paraId="26B327F6" w14:textId="77777777" w:rsidR="008E43FD" w:rsidRPr="008E43FD" w:rsidRDefault="008E43FD" w:rsidP="008E43F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8E43FD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 </w:t>
            </w:r>
            <w:r w:rsidRPr="008E43FD">
              <w:rPr>
                <w:b/>
                <w:sz w:val="20"/>
                <w:szCs w:val="20"/>
                <w:lang w:val="en-US" w:eastAsia="en-US"/>
              </w:rPr>
              <w:t>encapsulation dot1Q 810</w:t>
            </w:r>
          </w:p>
          <w:p w14:paraId="4210C85C" w14:textId="77777777" w:rsidR="008E43FD" w:rsidRPr="008E43FD" w:rsidRDefault="008E43FD" w:rsidP="008E43F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8E43FD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ip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address 172.17.34.XXX</w:t>
            </w:r>
            <w:r w:rsidRPr="008E43FD">
              <w:rPr>
                <w:b/>
                <w:sz w:val="20"/>
                <w:szCs w:val="20"/>
                <w:lang w:val="en-US" w:eastAsia="en-US"/>
              </w:rPr>
              <w:t xml:space="preserve"> 255.255.255.248</w:t>
            </w:r>
          </w:p>
          <w:p w14:paraId="18E3408D" w14:textId="77777777" w:rsidR="008E43FD" w:rsidRPr="008E43FD" w:rsidRDefault="008E43FD" w:rsidP="008E43F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8E43FD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 </w:t>
            </w:r>
            <w:proofErr w:type="spellStart"/>
            <w:r w:rsidRPr="008E43FD">
              <w:rPr>
                <w:b/>
                <w:sz w:val="20"/>
                <w:szCs w:val="20"/>
                <w:lang w:val="en-US" w:eastAsia="en-US"/>
              </w:rPr>
              <w:t>ip</w:t>
            </w:r>
            <w:proofErr w:type="spellEnd"/>
            <w:r w:rsidRPr="008E43FD">
              <w:rPr>
                <w:b/>
                <w:sz w:val="20"/>
                <w:szCs w:val="20"/>
                <w:lang w:val="en-US" w:eastAsia="en-US"/>
              </w:rPr>
              <w:t xml:space="preserve"> access-group </w:t>
            </w:r>
            <w:proofErr w:type="spellStart"/>
            <w:r w:rsidRPr="008E43FD">
              <w:rPr>
                <w:b/>
                <w:sz w:val="20"/>
                <w:szCs w:val="20"/>
                <w:lang w:val="en-US" w:eastAsia="en-US"/>
              </w:rPr>
              <w:t>ElQueue_IN</w:t>
            </w:r>
            <w:proofErr w:type="spellEnd"/>
            <w:r w:rsidRPr="008E43FD">
              <w:rPr>
                <w:b/>
                <w:sz w:val="20"/>
                <w:szCs w:val="20"/>
                <w:lang w:val="en-US" w:eastAsia="en-US"/>
              </w:rPr>
              <w:t xml:space="preserve"> in</w:t>
            </w:r>
          </w:p>
          <w:p w14:paraId="61300D81" w14:textId="77777777" w:rsidR="008E43FD" w:rsidRDefault="008E43FD" w:rsidP="008E43F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8E43FD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 </w:t>
            </w:r>
            <w:proofErr w:type="spellStart"/>
            <w:r w:rsidRPr="008E43FD">
              <w:rPr>
                <w:b/>
                <w:sz w:val="20"/>
                <w:szCs w:val="20"/>
                <w:lang w:val="en-US" w:eastAsia="en-US"/>
              </w:rPr>
              <w:t>ip</w:t>
            </w:r>
            <w:proofErr w:type="spellEnd"/>
            <w:r w:rsidRPr="008E43FD">
              <w:rPr>
                <w:b/>
                <w:sz w:val="20"/>
                <w:szCs w:val="20"/>
                <w:lang w:val="en-US" w:eastAsia="en-US"/>
              </w:rPr>
              <w:t xml:space="preserve"> access-group </w:t>
            </w:r>
            <w:proofErr w:type="spellStart"/>
            <w:r w:rsidRPr="008E43FD">
              <w:rPr>
                <w:b/>
                <w:sz w:val="20"/>
                <w:szCs w:val="20"/>
                <w:lang w:val="en-US" w:eastAsia="en-US"/>
              </w:rPr>
              <w:t>ElQueue_OUT</w:t>
            </w:r>
            <w:proofErr w:type="spellEnd"/>
            <w:r w:rsidRPr="008E43FD">
              <w:rPr>
                <w:b/>
                <w:sz w:val="20"/>
                <w:szCs w:val="20"/>
                <w:lang w:val="en-US" w:eastAsia="en-US"/>
              </w:rPr>
              <w:t xml:space="preserve"> out</w:t>
            </w:r>
          </w:p>
          <w:p w14:paraId="0B82F51E" w14:textId="77777777" w:rsidR="008E43FD" w:rsidRPr="008E43FD" w:rsidRDefault="008E43FD" w:rsidP="008E43FD">
            <w:pPr>
              <w:spacing w:line="256" w:lineRule="auto"/>
              <w:jc w:val="both"/>
              <w:rPr>
                <w:lang w:val="en-US" w:eastAsia="en-US"/>
              </w:rPr>
            </w:pPr>
          </w:p>
          <w:p w14:paraId="3A023EEA" w14:textId="77777777" w:rsidR="008E43FD" w:rsidRDefault="008E43FD" w:rsidP="008E43FD">
            <w:pPr>
              <w:spacing w:line="256" w:lineRule="auto"/>
              <w:jc w:val="both"/>
              <w:rPr>
                <w:lang w:eastAsia="en-US"/>
              </w:rPr>
            </w:pPr>
            <w:r w:rsidRPr="008E43FD">
              <w:rPr>
                <w:lang w:eastAsia="en-US"/>
              </w:rPr>
              <w:lastRenderedPageBreak/>
              <w:t xml:space="preserve">На </w:t>
            </w:r>
            <w:r>
              <w:rPr>
                <w:lang w:eastAsia="en-US"/>
              </w:rPr>
              <w:t>коммутаторах отделений</w:t>
            </w:r>
            <w:r w:rsidR="00B54618">
              <w:rPr>
                <w:lang w:eastAsia="en-US"/>
              </w:rPr>
              <w:t>,</w:t>
            </w:r>
            <w:r>
              <w:rPr>
                <w:lang w:eastAsia="en-US"/>
              </w:rPr>
              <w:t xml:space="preserve"> к которым подключается сервер электронной очереди</w:t>
            </w:r>
            <w:r w:rsidR="00B54618">
              <w:rPr>
                <w:lang w:eastAsia="en-US"/>
              </w:rPr>
              <w:t>,</w:t>
            </w:r>
            <w:r>
              <w:rPr>
                <w:lang w:eastAsia="en-US"/>
              </w:rPr>
              <w:t xml:space="preserve"> выполняем следующие настройки:</w:t>
            </w:r>
          </w:p>
          <w:p w14:paraId="033467A2" w14:textId="77777777" w:rsidR="008E43FD" w:rsidRDefault="008E43FD" w:rsidP="008E43F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8E43FD">
              <w:rPr>
                <w:b/>
                <w:sz w:val="20"/>
                <w:szCs w:val="20"/>
                <w:lang w:val="en-US" w:eastAsia="en-US"/>
              </w:rPr>
              <w:t>switch(</w:t>
            </w:r>
            <w:proofErr w:type="spellStart"/>
            <w:r w:rsidRPr="008E43FD">
              <w:rPr>
                <w:b/>
                <w:sz w:val="20"/>
                <w:szCs w:val="20"/>
                <w:lang w:val="en-US" w:eastAsia="en-US"/>
              </w:rPr>
              <w:t>config</w:t>
            </w:r>
            <w:proofErr w:type="spellEnd"/>
            <w:r w:rsidRPr="008E43FD">
              <w:rPr>
                <w:b/>
                <w:sz w:val="20"/>
                <w:szCs w:val="20"/>
                <w:lang w:val="en-US" w:eastAsia="en-US"/>
              </w:rPr>
              <w:t>):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vlan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 810</w:t>
            </w:r>
          </w:p>
          <w:p w14:paraId="0C78766A" w14:textId="77777777" w:rsidR="008E43FD" w:rsidRDefault="008E43FD" w:rsidP="008E43F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name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ElQueue</w:t>
            </w:r>
            <w:proofErr w:type="spellEnd"/>
          </w:p>
          <w:p w14:paraId="04637BB5" w14:textId="77777777" w:rsidR="008E43FD" w:rsidRDefault="008E43FD" w:rsidP="008E43F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interface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fastethernet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0/24</w:t>
            </w:r>
          </w:p>
          <w:p w14:paraId="778D85E4" w14:textId="77777777" w:rsidR="008E43FD" w:rsidRDefault="008E43FD" w:rsidP="008E43F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switchport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mode access</w:t>
            </w:r>
          </w:p>
          <w:p w14:paraId="0B5660CA" w14:textId="77777777" w:rsidR="008E43FD" w:rsidRDefault="008E43FD" w:rsidP="008E43F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switcport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access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vlan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810</w:t>
            </w:r>
          </w:p>
          <w:p w14:paraId="0BCBD39E" w14:textId="77777777" w:rsidR="008E43FD" w:rsidRPr="008E43FD" w:rsidRDefault="008E43FD" w:rsidP="008E43FD">
            <w:pPr>
              <w:spacing w:line="256" w:lineRule="auto"/>
              <w:jc w:val="both"/>
              <w:rPr>
                <w:lang w:eastAsia="en-US"/>
              </w:rPr>
            </w:pPr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                        </w:t>
            </w:r>
            <w:r>
              <w:rPr>
                <w:b/>
                <w:sz w:val="20"/>
                <w:szCs w:val="20"/>
                <w:lang w:val="en-US" w:eastAsia="en-US"/>
              </w:rPr>
              <w:t>description</w:t>
            </w:r>
            <w:r w:rsidRPr="008E43FD">
              <w:rPr>
                <w:b/>
                <w:sz w:val="20"/>
                <w:szCs w:val="20"/>
                <w:lang w:eastAsia="en-US"/>
              </w:rPr>
              <w:t xml:space="preserve"> ###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ELQueue</w:t>
            </w:r>
            <w:proofErr w:type="spellEnd"/>
            <w:r w:rsidRPr="008E43FD">
              <w:rPr>
                <w:b/>
                <w:sz w:val="20"/>
                <w:szCs w:val="20"/>
                <w:lang w:eastAsia="en-US"/>
              </w:rPr>
              <w:t xml:space="preserve"> ###</w:t>
            </w:r>
          </w:p>
          <w:p w14:paraId="25820AA6" w14:textId="77777777" w:rsidR="008E43FD" w:rsidRDefault="008E43FD" w:rsidP="008E43FD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Для ограничения доступа из сегмента электронных очередей в КИВС и обратно устанавливаем на интерфейсах </w:t>
            </w:r>
            <w:r w:rsidR="00A36A53">
              <w:rPr>
                <w:lang w:eastAsia="en-US"/>
              </w:rPr>
              <w:t>списки</w:t>
            </w:r>
            <w:r>
              <w:rPr>
                <w:lang w:eastAsia="en-US"/>
              </w:rPr>
              <w:t xml:space="preserve"> контроля доступа следующего содержания:</w:t>
            </w:r>
          </w:p>
          <w:p w14:paraId="08DF4944" w14:textId="77777777" w:rsidR="000F164D" w:rsidRPr="000F164D" w:rsidRDefault="000F164D" w:rsidP="000F164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Extended IP access list </w:t>
            </w:r>
            <w:proofErr w:type="spellStart"/>
            <w:r w:rsidRPr="000F164D">
              <w:rPr>
                <w:b/>
                <w:sz w:val="20"/>
                <w:szCs w:val="20"/>
                <w:lang w:val="en-US" w:eastAsia="en-US"/>
              </w:rPr>
              <w:t>ElQueue_IN</w:t>
            </w:r>
            <w:proofErr w:type="spellEnd"/>
          </w:p>
          <w:p w14:paraId="790A69B3" w14:textId="77777777" w:rsidR="000F164D" w:rsidRPr="000F164D" w:rsidRDefault="000F164D" w:rsidP="000F164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   </w:t>
            </w:r>
            <w:r w:rsidR="00D85469">
              <w:rPr>
                <w:b/>
                <w:sz w:val="20"/>
                <w:szCs w:val="20"/>
                <w:lang w:val="en-US" w:eastAsia="en-US"/>
              </w:rPr>
              <w:t xml:space="preserve">10 permit </w:t>
            </w:r>
            <w:proofErr w:type="spellStart"/>
            <w:r w:rsidR="00D85469">
              <w:rPr>
                <w:b/>
                <w:sz w:val="20"/>
                <w:szCs w:val="20"/>
                <w:lang w:val="en-US" w:eastAsia="en-US"/>
              </w:rPr>
              <w:t>icmp</w:t>
            </w:r>
            <w:proofErr w:type="spellEnd"/>
            <w:r w:rsidR="00D85469">
              <w:rPr>
                <w:b/>
                <w:sz w:val="20"/>
                <w:szCs w:val="20"/>
                <w:lang w:val="en-US" w:eastAsia="en-US"/>
              </w:rPr>
              <w:t xml:space="preserve"> host 172.17.34.XXX</w:t>
            </w:r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any</w:t>
            </w:r>
          </w:p>
          <w:p w14:paraId="1F85FA7B" w14:textId="77777777" w:rsidR="000F164D" w:rsidRPr="000F164D" w:rsidRDefault="000F164D" w:rsidP="000F164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   20 permit </w:t>
            </w:r>
            <w:proofErr w:type="spellStart"/>
            <w:r w:rsidRPr="000F164D">
              <w:rPr>
                <w:b/>
                <w:sz w:val="20"/>
                <w:szCs w:val="20"/>
                <w:lang w:val="en-US" w:eastAsia="en-US"/>
              </w:rPr>
              <w:t>tcp</w:t>
            </w:r>
            <w:proofErr w:type="spellEnd"/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host</w:t>
            </w:r>
            <w:r w:rsidR="00D85469">
              <w:rPr>
                <w:b/>
                <w:sz w:val="20"/>
                <w:szCs w:val="20"/>
                <w:lang w:val="en-US" w:eastAsia="en-US"/>
              </w:rPr>
              <w:t xml:space="preserve"> 172.17.34.XXX</w:t>
            </w:r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host </w:t>
            </w:r>
            <w:r>
              <w:rPr>
                <w:b/>
                <w:sz w:val="20"/>
                <w:szCs w:val="20"/>
                <w:lang w:val="en-US" w:eastAsia="en-US"/>
              </w:rPr>
              <w:t>10.188.</w:t>
            </w:r>
            <w:r w:rsidRPr="000F164D">
              <w:rPr>
                <w:b/>
                <w:sz w:val="20"/>
                <w:szCs w:val="20"/>
                <w:lang w:val="en-US" w:eastAsia="en-US"/>
              </w:rPr>
              <w:t>2</w:t>
            </w:r>
            <w:r>
              <w:rPr>
                <w:b/>
                <w:sz w:val="20"/>
                <w:szCs w:val="20"/>
                <w:lang w:val="en-US" w:eastAsia="en-US"/>
              </w:rPr>
              <w:t>26.100</w:t>
            </w:r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0F164D">
              <w:rPr>
                <w:b/>
                <w:sz w:val="20"/>
                <w:szCs w:val="20"/>
                <w:lang w:val="en-US" w:eastAsia="en-US"/>
              </w:rPr>
              <w:t>eq</w:t>
            </w:r>
            <w:proofErr w:type="spellEnd"/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www</w:t>
            </w:r>
          </w:p>
          <w:p w14:paraId="71E6FD4C" w14:textId="77777777" w:rsidR="000F164D" w:rsidRPr="000F164D" w:rsidRDefault="000F164D" w:rsidP="000F164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   30 evaluate </w:t>
            </w:r>
            <w:proofErr w:type="spellStart"/>
            <w:r w:rsidRPr="000F164D">
              <w:rPr>
                <w:b/>
                <w:sz w:val="20"/>
                <w:szCs w:val="20"/>
                <w:lang w:val="en-US" w:eastAsia="en-US"/>
              </w:rPr>
              <w:t>RL_ElQueue_IN</w:t>
            </w:r>
            <w:proofErr w:type="spellEnd"/>
          </w:p>
          <w:p w14:paraId="45904ACA" w14:textId="77777777" w:rsidR="000F164D" w:rsidRPr="000F164D" w:rsidRDefault="000F164D" w:rsidP="000F164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40 deny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ip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any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any</w:t>
            </w:r>
            <w:proofErr w:type="spellEnd"/>
          </w:p>
          <w:p w14:paraId="4B91FCBA" w14:textId="77777777" w:rsidR="000F164D" w:rsidRPr="000F164D" w:rsidRDefault="000F164D" w:rsidP="000F164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Extended IP access list </w:t>
            </w:r>
            <w:proofErr w:type="spellStart"/>
            <w:r w:rsidRPr="000F164D">
              <w:rPr>
                <w:b/>
                <w:sz w:val="20"/>
                <w:szCs w:val="20"/>
                <w:lang w:val="en-US" w:eastAsia="en-US"/>
              </w:rPr>
              <w:t>ElQueue_OUT</w:t>
            </w:r>
            <w:proofErr w:type="spellEnd"/>
          </w:p>
          <w:p w14:paraId="3A994124" w14:textId="77777777" w:rsidR="000F164D" w:rsidRPr="000F164D" w:rsidRDefault="000F164D" w:rsidP="000F164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   20 permit </w:t>
            </w:r>
            <w:proofErr w:type="spellStart"/>
            <w:r w:rsidRPr="000F164D">
              <w:rPr>
                <w:b/>
                <w:sz w:val="20"/>
                <w:szCs w:val="20"/>
                <w:lang w:val="en-US" w:eastAsia="en-US"/>
              </w:rPr>
              <w:t>tcp</w:t>
            </w:r>
            <w:proofErr w:type="spellEnd"/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172.17.</w:t>
            </w:r>
            <w:r w:rsidR="00D85469">
              <w:rPr>
                <w:b/>
                <w:sz w:val="20"/>
                <w:szCs w:val="20"/>
                <w:lang w:val="en-US" w:eastAsia="en-US"/>
              </w:rPr>
              <w:t>XXX.XXX 0.0.0.XXX host 172.17.34.XXX</w:t>
            </w:r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0F164D">
              <w:rPr>
                <w:b/>
                <w:sz w:val="20"/>
                <w:szCs w:val="20"/>
                <w:lang w:val="en-US" w:eastAsia="en-US"/>
              </w:rPr>
              <w:t>eq</w:t>
            </w:r>
            <w:proofErr w:type="spellEnd"/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www 8082 8083 reflect </w:t>
            </w:r>
            <w:proofErr w:type="spellStart"/>
            <w:r w:rsidRPr="000F164D">
              <w:rPr>
                <w:b/>
                <w:sz w:val="20"/>
                <w:szCs w:val="20"/>
                <w:lang w:val="en-US" w:eastAsia="en-US"/>
              </w:rPr>
              <w:t>RL_ElQueue_I</w:t>
            </w:r>
            <w:r>
              <w:rPr>
                <w:b/>
                <w:sz w:val="20"/>
                <w:szCs w:val="20"/>
                <w:lang w:val="en-US" w:eastAsia="en-US"/>
              </w:rPr>
              <w:t>N</w:t>
            </w:r>
            <w:proofErr w:type="spellEnd"/>
          </w:p>
          <w:p w14:paraId="2464C631" w14:textId="77777777" w:rsidR="000F164D" w:rsidRPr="000F164D" w:rsidRDefault="000F164D" w:rsidP="000F164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   </w:t>
            </w:r>
            <w:r>
              <w:rPr>
                <w:b/>
                <w:sz w:val="20"/>
                <w:szCs w:val="20"/>
                <w:lang w:val="en-US" w:eastAsia="en-US"/>
              </w:rPr>
              <w:t>30</w:t>
            </w:r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permit </w:t>
            </w:r>
            <w:proofErr w:type="spellStart"/>
            <w:r w:rsidRPr="000F164D">
              <w:rPr>
                <w:b/>
                <w:sz w:val="20"/>
                <w:szCs w:val="20"/>
                <w:lang w:val="en-US" w:eastAsia="en-US"/>
              </w:rPr>
              <w:t>tcp</w:t>
            </w:r>
            <w:proofErr w:type="spellEnd"/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host </w:t>
            </w:r>
            <w:r>
              <w:rPr>
                <w:b/>
                <w:sz w:val="20"/>
                <w:szCs w:val="20"/>
                <w:lang w:val="en-US" w:eastAsia="en-US"/>
              </w:rPr>
              <w:t>10.188.</w:t>
            </w:r>
            <w:r w:rsidRPr="000F164D">
              <w:rPr>
                <w:b/>
                <w:sz w:val="20"/>
                <w:szCs w:val="20"/>
                <w:lang w:val="en-US" w:eastAsia="en-US"/>
              </w:rPr>
              <w:t>2</w:t>
            </w:r>
            <w:r>
              <w:rPr>
                <w:b/>
                <w:sz w:val="20"/>
                <w:szCs w:val="20"/>
                <w:lang w:val="en-US" w:eastAsia="en-US"/>
              </w:rPr>
              <w:t>26.100</w:t>
            </w:r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r w:rsidR="00D85469">
              <w:rPr>
                <w:b/>
                <w:sz w:val="20"/>
                <w:szCs w:val="20"/>
                <w:lang w:val="en-US" w:eastAsia="en-US"/>
              </w:rPr>
              <w:t>host 172.17.34.XXX</w:t>
            </w:r>
            <w:r w:rsidRPr="000F164D">
              <w:rPr>
                <w:b/>
                <w:sz w:val="20"/>
                <w:szCs w:val="20"/>
                <w:lang w:val="en-US" w:eastAsia="en-US"/>
              </w:rPr>
              <w:t xml:space="preserve"> established</w:t>
            </w:r>
          </w:p>
          <w:p w14:paraId="4913FD8C" w14:textId="50BAC50A" w:rsidR="000F164D" w:rsidRPr="000F164D" w:rsidRDefault="000F164D" w:rsidP="000F164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40 permit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tcp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host 10</w:t>
            </w:r>
            <w:r w:rsidR="007A6A3F" w:rsidRPr="00D50CC7">
              <w:rPr>
                <w:b/>
                <w:sz w:val="20"/>
                <w:szCs w:val="20"/>
                <w:lang w:val="en-US" w:eastAsia="en-US"/>
              </w:rPr>
              <w:t>.</w:t>
            </w:r>
            <w:r>
              <w:rPr>
                <w:b/>
                <w:sz w:val="20"/>
                <w:szCs w:val="20"/>
                <w:lang w:val="en-US" w:eastAsia="en-US"/>
              </w:rPr>
              <w:t>188</w:t>
            </w:r>
            <w:r w:rsidR="007A6A3F" w:rsidRPr="00D50CC7">
              <w:rPr>
                <w:b/>
                <w:sz w:val="20"/>
                <w:szCs w:val="20"/>
                <w:lang w:val="en-US" w:eastAsia="en-US"/>
              </w:rPr>
              <w:t>.</w:t>
            </w:r>
            <w:r w:rsidRPr="000F164D">
              <w:rPr>
                <w:b/>
                <w:sz w:val="20"/>
                <w:szCs w:val="20"/>
                <w:lang w:val="en-US" w:eastAsia="en-US"/>
              </w:rPr>
              <w:t>226</w:t>
            </w:r>
            <w:r w:rsidR="007A6A3F" w:rsidRPr="00D50CC7">
              <w:rPr>
                <w:b/>
                <w:sz w:val="20"/>
                <w:szCs w:val="20"/>
                <w:lang w:val="en-US" w:eastAsia="en-US"/>
              </w:rPr>
              <w:t>.</w:t>
            </w:r>
            <w:r w:rsidRPr="000F164D">
              <w:rPr>
                <w:b/>
                <w:sz w:val="20"/>
                <w:szCs w:val="20"/>
                <w:lang w:val="en-US" w:eastAsia="en-US"/>
              </w:rPr>
              <w:t>100 host 172.17.34.</w:t>
            </w:r>
            <w:r w:rsidR="00D85469">
              <w:rPr>
                <w:b/>
                <w:sz w:val="20"/>
                <w:szCs w:val="20"/>
                <w:lang w:val="en-US" w:eastAsia="en-US"/>
              </w:rPr>
              <w:t>XXX</w:t>
            </w:r>
            <w:r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eq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www reflect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RL_ElQueue_IN</w:t>
            </w:r>
            <w:proofErr w:type="spellEnd"/>
          </w:p>
          <w:p w14:paraId="1EF2C318" w14:textId="77777777" w:rsidR="000F164D" w:rsidRPr="00D50CC7" w:rsidRDefault="000F164D" w:rsidP="000F164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</w:t>
            </w:r>
            <w:r w:rsidRPr="00D50CC7">
              <w:rPr>
                <w:b/>
                <w:sz w:val="20"/>
                <w:szCs w:val="20"/>
                <w:lang w:val="en-US" w:eastAsia="en-US"/>
              </w:rPr>
              <w:t xml:space="preserve">50 </w:t>
            </w:r>
            <w:r>
              <w:rPr>
                <w:b/>
                <w:sz w:val="20"/>
                <w:szCs w:val="20"/>
                <w:lang w:val="en-US" w:eastAsia="en-US"/>
              </w:rPr>
              <w:t>deny</w:t>
            </w:r>
            <w:r w:rsidRPr="00D50CC7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ip</w:t>
            </w:r>
            <w:proofErr w:type="spellEnd"/>
            <w:r w:rsidRPr="00D50CC7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r>
              <w:rPr>
                <w:b/>
                <w:sz w:val="20"/>
                <w:szCs w:val="20"/>
                <w:lang w:val="en-US" w:eastAsia="en-US"/>
              </w:rPr>
              <w:t>any</w:t>
            </w:r>
            <w:r w:rsidRPr="00D50CC7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any</w:t>
            </w:r>
            <w:proofErr w:type="spellEnd"/>
          </w:p>
          <w:p w14:paraId="62334463" w14:textId="77777777" w:rsidR="00D85469" w:rsidRPr="00D50CC7" w:rsidRDefault="00D85469" w:rsidP="000F164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</w:p>
          <w:p w14:paraId="63D36D8B" w14:textId="77777777" w:rsidR="00D85469" w:rsidRPr="00D50CC7" w:rsidRDefault="00B54618" w:rsidP="000F164D">
            <w:pPr>
              <w:spacing w:line="256" w:lineRule="auto"/>
              <w:jc w:val="both"/>
              <w:rPr>
                <w:sz w:val="20"/>
                <w:szCs w:val="20"/>
                <w:lang w:val="en-US" w:eastAsia="en-US"/>
              </w:rPr>
            </w:pPr>
            <w:r>
              <w:rPr>
                <w:sz w:val="20"/>
                <w:szCs w:val="20"/>
                <w:lang w:eastAsia="en-US"/>
              </w:rPr>
              <w:t>г</w:t>
            </w:r>
            <w:r w:rsidRPr="00D50CC7">
              <w:rPr>
                <w:sz w:val="20"/>
                <w:szCs w:val="20"/>
                <w:lang w:eastAsia="en-US"/>
              </w:rPr>
              <w:t>де</w:t>
            </w:r>
            <w:r w:rsidRPr="00D50CC7">
              <w:rPr>
                <w:sz w:val="20"/>
                <w:szCs w:val="20"/>
                <w:lang w:val="en-US" w:eastAsia="en-US"/>
              </w:rPr>
              <w:t>:</w:t>
            </w:r>
          </w:p>
          <w:p w14:paraId="411E56B2" w14:textId="77777777" w:rsidR="008E43FD" w:rsidRDefault="00D85469" w:rsidP="008E43FD">
            <w:pPr>
              <w:spacing w:line="256" w:lineRule="auto"/>
              <w:jc w:val="both"/>
              <w:rPr>
                <w:b/>
                <w:sz w:val="20"/>
                <w:szCs w:val="20"/>
                <w:lang w:eastAsia="en-US"/>
              </w:rPr>
            </w:pPr>
            <w:r w:rsidRPr="00D85469">
              <w:rPr>
                <w:b/>
                <w:sz w:val="20"/>
                <w:szCs w:val="20"/>
                <w:lang w:eastAsia="en-US"/>
              </w:rPr>
              <w:t>172.17.</w:t>
            </w:r>
            <w:r>
              <w:rPr>
                <w:b/>
                <w:sz w:val="20"/>
                <w:szCs w:val="20"/>
                <w:lang w:val="en-US" w:eastAsia="en-US"/>
              </w:rPr>
              <w:t>XXX</w:t>
            </w:r>
            <w:r w:rsidRPr="00D85469">
              <w:rPr>
                <w:b/>
                <w:sz w:val="20"/>
                <w:szCs w:val="20"/>
                <w:lang w:eastAsia="en-US"/>
              </w:rPr>
              <w:t>.</w:t>
            </w:r>
            <w:r>
              <w:rPr>
                <w:b/>
                <w:sz w:val="20"/>
                <w:szCs w:val="20"/>
                <w:lang w:val="en-US" w:eastAsia="en-US"/>
              </w:rPr>
              <w:t>XXX</w:t>
            </w:r>
            <w:r w:rsidRPr="00D85469">
              <w:rPr>
                <w:b/>
                <w:sz w:val="20"/>
                <w:szCs w:val="20"/>
                <w:lang w:eastAsia="en-US"/>
              </w:rPr>
              <w:t xml:space="preserve"> 0.0.0.</w:t>
            </w:r>
            <w:r>
              <w:rPr>
                <w:b/>
                <w:sz w:val="20"/>
                <w:szCs w:val="20"/>
                <w:lang w:val="en-US" w:eastAsia="en-US"/>
              </w:rPr>
              <w:t>XXX</w:t>
            </w:r>
            <w:r w:rsidRPr="00D85469">
              <w:rPr>
                <w:b/>
                <w:sz w:val="20"/>
                <w:szCs w:val="20"/>
                <w:lang w:eastAsia="en-US"/>
              </w:rPr>
              <w:t xml:space="preserve"> – </w:t>
            </w:r>
            <w:r w:rsidRPr="00D50CC7">
              <w:rPr>
                <w:sz w:val="20"/>
                <w:szCs w:val="20"/>
                <w:lang w:eastAsia="en-US"/>
              </w:rPr>
              <w:t>подсеть пользователей в отделении ООО «ИЭСБК»</w:t>
            </w:r>
          </w:p>
          <w:p w14:paraId="43F0C567" w14:textId="77777777" w:rsidR="00D85469" w:rsidRPr="00D50CC7" w:rsidRDefault="00D85469" w:rsidP="008E43FD">
            <w:pPr>
              <w:spacing w:line="256" w:lineRule="auto"/>
              <w:jc w:val="both"/>
              <w:rPr>
                <w:sz w:val="20"/>
                <w:szCs w:val="20"/>
                <w:lang w:eastAsia="en-US"/>
              </w:rPr>
            </w:pPr>
            <w:r w:rsidRPr="00D85469">
              <w:rPr>
                <w:b/>
                <w:sz w:val="20"/>
                <w:szCs w:val="20"/>
                <w:lang w:eastAsia="en-US"/>
              </w:rPr>
              <w:t>172.17.34.</w:t>
            </w:r>
            <w:r>
              <w:rPr>
                <w:b/>
                <w:sz w:val="20"/>
                <w:szCs w:val="20"/>
                <w:lang w:val="en-US" w:eastAsia="en-US"/>
              </w:rPr>
              <w:t>XXX</w:t>
            </w:r>
            <w:r>
              <w:rPr>
                <w:b/>
                <w:sz w:val="20"/>
                <w:szCs w:val="20"/>
                <w:lang w:eastAsia="en-US"/>
              </w:rPr>
              <w:t xml:space="preserve"> – </w:t>
            </w:r>
            <w:r w:rsidRPr="00D50CC7">
              <w:rPr>
                <w:sz w:val="20"/>
                <w:szCs w:val="20"/>
                <w:lang w:eastAsia="en-US"/>
              </w:rPr>
              <w:t>адрес сервера в отделении ООО «ИЭСБК»</w:t>
            </w:r>
          </w:p>
          <w:p w14:paraId="06D1D8FD" w14:textId="77777777" w:rsidR="00C552B9" w:rsidRPr="00D50CC7" w:rsidRDefault="00C552B9" w:rsidP="008E43FD">
            <w:pPr>
              <w:spacing w:line="256" w:lineRule="auto"/>
              <w:jc w:val="both"/>
              <w:rPr>
                <w:sz w:val="20"/>
                <w:szCs w:val="20"/>
                <w:lang w:eastAsia="en-US"/>
              </w:rPr>
            </w:pPr>
            <w:r w:rsidRPr="00C552B9">
              <w:rPr>
                <w:b/>
                <w:sz w:val="20"/>
                <w:szCs w:val="20"/>
                <w:lang w:eastAsia="en-US"/>
              </w:rPr>
              <w:t>10.188.226.100</w:t>
            </w:r>
            <w:r>
              <w:rPr>
                <w:b/>
                <w:sz w:val="20"/>
                <w:szCs w:val="20"/>
                <w:lang w:eastAsia="en-US"/>
              </w:rPr>
              <w:t xml:space="preserve"> – </w:t>
            </w:r>
            <w:r w:rsidRPr="00D50CC7">
              <w:rPr>
                <w:sz w:val="20"/>
                <w:szCs w:val="20"/>
                <w:lang w:eastAsia="en-US"/>
              </w:rPr>
              <w:t>адрес центрального сервера в ДМЗ.</w:t>
            </w:r>
          </w:p>
          <w:p w14:paraId="3B7E09D9" w14:textId="77777777" w:rsidR="0076153B" w:rsidRDefault="0076153B" w:rsidP="008E43FD">
            <w:pPr>
              <w:spacing w:line="256" w:lineRule="auto"/>
              <w:jc w:val="both"/>
              <w:rPr>
                <w:b/>
                <w:sz w:val="20"/>
                <w:szCs w:val="20"/>
                <w:lang w:eastAsia="en-US"/>
              </w:rPr>
            </w:pPr>
          </w:p>
          <w:p w14:paraId="6D4C9C8D" w14:textId="77777777" w:rsidR="003B7034" w:rsidRPr="003B7034" w:rsidRDefault="003B7034" w:rsidP="008E43FD">
            <w:pPr>
              <w:spacing w:line="256" w:lineRule="auto"/>
              <w:jc w:val="both"/>
              <w:rPr>
                <w:lang w:eastAsia="en-US"/>
              </w:rPr>
            </w:pPr>
            <w:r w:rsidRPr="003B7034">
              <w:rPr>
                <w:lang w:eastAsia="en-US"/>
              </w:rPr>
              <w:t>Добавляем подсети электронных очередей в маршрутизацию на объектах.</w:t>
            </w:r>
          </w:p>
          <w:p w14:paraId="2F1EBB72" w14:textId="77777777" w:rsidR="003B7034" w:rsidRPr="003B7034" w:rsidRDefault="003B7034" w:rsidP="008E43F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proofErr w:type="spellStart"/>
            <w:r w:rsidRPr="003B7034">
              <w:rPr>
                <w:b/>
                <w:sz w:val="20"/>
                <w:szCs w:val="20"/>
                <w:lang w:val="en-US" w:eastAsia="en-US"/>
              </w:rPr>
              <w:t>Rouer</w:t>
            </w:r>
            <w:proofErr w:type="spellEnd"/>
            <w:r w:rsidRPr="003B7034">
              <w:rPr>
                <w:b/>
                <w:sz w:val="20"/>
                <w:szCs w:val="20"/>
                <w:lang w:val="en-US" w:eastAsia="en-US"/>
              </w:rPr>
              <w:t>(</w:t>
            </w:r>
            <w:proofErr w:type="spellStart"/>
            <w:r w:rsidRPr="003B7034">
              <w:rPr>
                <w:b/>
                <w:sz w:val="20"/>
                <w:szCs w:val="20"/>
                <w:lang w:val="en-US" w:eastAsia="en-US"/>
              </w:rPr>
              <w:t>config</w:t>
            </w:r>
            <w:proofErr w:type="spellEnd"/>
            <w:r w:rsidRPr="003B7034">
              <w:rPr>
                <w:b/>
                <w:sz w:val="20"/>
                <w:szCs w:val="20"/>
                <w:lang w:val="en-US" w:eastAsia="en-US"/>
              </w:rPr>
              <w:t xml:space="preserve">)#router </w:t>
            </w:r>
            <w:proofErr w:type="spellStart"/>
            <w:r w:rsidRPr="003B7034">
              <w:rPr>
                <w:b/>
                <w:sz w:val="20"/>
                <w:szCs w:val="20"/>
                <w:lang w:val="en-US" w:eastAsia="en-US"/>
              </w:rPr>
              <w:t>eigrp</w:t>
            </w:r>
            <w:proofErr w:type="spellEnd"/>
            <w:r w:rsidRPr="003B7034">
              <w:rPr>
                <w:b/>
                <w:sz w:val="20"/>
                <w:szCs w:val="20"/>
                <w:lang w:val="en-US" w:eastAsia="en-US"/>
              </w:rPr>
              <w:t xml:space="preserve"> 1</w:t>
            </w:r>
          </w:p>
          <w:p w14:paraId="4909BF62" w14:textId="77777777" w:rsidR="003B7034" w:rsidRPr="001C4C65" w:rsidRDefault="003B7034" w:rsidP="008E43FD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                       </w:t>
            </w:r>
            <w:r w:rsidRPr="003B7034">
              <w:rPr>
                <w:b/>
                <w:sz w:val="20"/>
                <w:szCs w:val="20"/>
                <w:lang w:val="en-US" w:eastAsia="en-US"/>
              </w:rPr>
              <w:t>network</w:t>
            </w:r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172.17.34.</w:t>
            </w:r>
            <w:r w:rsidRPr="003B7034">
              <w:rPr>
                <w:b/>
                <w:sz w:val="20"/>
                <w:szCs w:val="20"/>
                <w:lang w:val="en-US" w:eastAsia="en-US"/>
              </w:rPr>
              <w:t>XXX</w:t>
            </w:r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0.0.0.7</w:t>
            </w:r>
          </w:p>
          <w:p w14:paraId="15FFEA92" w14:textId="77777777" w:rsidR="0076153B" w:rsidRPr="001C4C65" w:rsidRDefault="0076153B" w:rsidP="008E43FD">
            <w:pPr>
              <w:spacing w:line="256" w:lineRule="auto"/>
              <w:jc w:val="both"/>
              <w:rPr>
                <w:lang w:val="en-US" w:eastAsia="en-US"/>
              </w:rPr>
            </w:pPr>
            <w:r w:rsidRPr="001C4C65">
              <w:rPr>
                <w:lang w:val="en-US" w:eastAsia="en-US"/>
              </w:rPr>
              <w:t xml:space="preserve"> </w:t>
            </w:r>
          </w:p>
          <w:p w14:paraId="15D69FF5" w14:textId="77777777" w:rsidR="00FA22F9" w:rsidRDefault="00014227" w:rsidP="00B5238E">
            <w:pPr>
              <w:spacing w:line="256" w:lineRule="auto"/>
              <w:jc w:val="both"/>
              <w:rPr>
                <w:lang w:eastAsia="en-US"/>
              </w:rPr>
            </w:pPr>
            <w:r w:rsidRPr="00014227">
              <w:rPr>
                <w:lang w:eastAsia="en-US"/>
              </w:rPr>
              <w:t>Настройка подключения центрального сервера электронных очередей:</w:t>
            </w:r>
          </w:p>
          <w:p w14:paraId="65C34754" w14:textId="77777777" w:rsidR="00014227" w:rsidRDefault="00014227" w:rsidP="00B5238E">
            <w:pPr>
              <w:spacing w:line="256" w:lineRule="auto"/>
              <w:jc w:val="both"/>
              <w:rPr>
                <w:lang w:eastAsia="en-US"/>
              </w:rPr>
            </w:pPr>
          </w:p>
          <w:p w14:paraId="0F944CBE" w14:textId="77777777" w:rsidR="00014227" w:rsidRDefault="00014227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Изменить настройки </w:t>
            </w:r>
            <w:r>
              <w:rPr>
                <w:lang w:val="en-US" w:eastAsia="en-US"/>
              </w:rPr>
              <w:t>IP</w:t>
            </w:r>
            <w:r w:rsidRPr="00014227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протокола на сетевом интерфейсе сервера </w:t>
            </w:r>
          </w:p>
          <w:p w14:paraId="4750C5BA" w14:textId="77777777" w:rsidR="00014227" w:rsidRPr="00014227" w:rsidRDefault="00014227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014227">
              <w:rPr>
                <w:b/>
                <w:sz w:val="20"/>
                <w:szCs w:val="20"/>
                <w:lang w:val="en-US" w:eastAsia="en-US"/>
              </w:rPr>
              <w:t>IP address 10.188.226.100</w:t>
            </w:r>
          </w:p>
          <w:p w14:paraId="00BE4CF6" w14:textId="77777777" w:rsidR="00014227" w:rsidRPr="00014227" w:rsidRDefault="00014227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proofErr w:type="spellStart"/>
            <w:r w:rsidRPr="00014227">
              <w:rPr>
                <w:b/>
                <w:sz w:val="20"/>
                <w:szCs w:val="20"/>
                <w:lang w:val="en-US" w:eastAsia="en-US"/>
              </w:rPr>
              <w:t>Netmask</w:t>
            </w:r>
            <w:proofErr w:type="spellEnd"/>
            <w:r w:rsidRPr="00014227">
              <w:rPr>
                <w:b/>
                <w:sz w:val="20"/>
                <w:szCs w:val="20"/>
                <w:lang w:val="en-US" w:eastAsia="en-US"/>
              </w:rPr>
              <w:t xml:space="preserve"> 255.255.255.0</w:t>
            </w:r>
          </w:p>
          <w:p w14:paraId="1F9B2B6C" w14:textId="77777777" w:rsidR="00014227" w:rsidRPr="00014227" w:rsidRDefault="00014227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014227">
              <w:rPr>
                <w:b/>
                <w:sz w:val="20"/>
                <w:szCs w:val="20"/>
                <w:lang w:val="en-US" w:eastAsia="en-US"/>
              </w:rPr>
              <w:t>Default gateway 10.188.226.1</w:t>
            </w:r>
          </w:p>
          <w:p w14:paraId="1EDD8E9A" w14:textId="77777777" w:rsidR="00014227" w:rsidRDefault="00014227" w:rsidP="00B5238E">
            <w:pPr>
              <w:spacing w:line="256" w:lineRule="auto"/>
              <w:jc w:val="both"/>
              <w:rPr>
                <w:lang w:val="en-US" w:eastAsia="en-US"/>
              </w:rPr>
            </w:pPr>
          </w:p>
          <w:p w14:paraId="34B46A0C" w14:textId="77777777" w:rsidR="00014227" w:rsidRDefault="00014227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Назначить виртуальной машине использование </w:t>
            </w:r>
            <w:r>
              <w:rPr>
                <w:lang w:val="en-US" w:eastAsia="en-US"/>
              </w:rPr>
              <w:t>VLAN</w:t>
            </w:r>
            <w:r w:rsidRPr="00014227">
              <w:rPr>
                <w:lang w:eastAsia="en-US"/>
              </w:rPr>
              <w:t xml:space="preserve"> </w:t>
            </w:r>
            <w:r>
              <w:rPr>
                <w:lang w:val="en-US" w:eastAsia="en-US"/>
              </w:rPr>
              <w:t>id</w:t>
            </w:r>
            <w:r w:rsidRPr="00014227">
              <w:rPr>
                <w:lang w:eastAsia="en-US"/>
              </w:rPr>
              <w:t xml:space="preserve"> 7 (</w:t>
            </w:r>
            <w:r w:rsidR="00B54618">
              <w:rPr>
                <w:lang w:eastAsia="en-US"/>
              </w:rPr>
              <w:t xml:space="preserve">интерфейс </w:t>
            </w:r>
            <w:r>
              <w:rPr>
                <w:lang w:val="en-US" w:eastAsia="en-US"/>
              </w:rPr>
              <w:t>DMZ</w:t>
            </w:r>
            <w:r w:rsidRPr="00014227">
              <w:rPr>
                <w:lang w:eastAsia="en-US"/>
              </w:rPr>
              <w:t>_</w:t>
            </w:r>
            <w:r>
              <w:rPr>
                <w:lang w:val="en-US" w:eastAsia="en-US"/>
              </w:rPr>
              <w:t>Customers</w:t>
            </w:r>
            <w:r w:rsidRPr="00014227">
              <w:rPr>
                <w:lang w:eastAsia="en-US"/>
              </w:rPr>
              <w:t>)</w:t>
            </w:r>
          </w:p>
          <w:p w14:paraId="0855241E" w14:textId="77777777" w:rsidR="00014227" w:rsidRDefault="00014227" w:rsidP="00B5238E">
            <w:pPr>
              <w:spacing w:line="256" w:lineRule="auto"/>
              <w:jc w:val="both"/>
              <w:rPr>
                <w:lang w:eastAsia="en-US"/>
              </w:rPr>
            </w:pPr>
          </w:p>
          <w:p w14:paraId="4557553F" w14:textId="77777777" w:rsidR="00014227" w:rsidRDefault="00014227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На порту коммутатора </w:t>
            </w:r>
            <w:r>
              <w:rPr>
                <w:lang w:val="en-US" w:eastAsia="en-US"/>
              </w:rPr>
              <w:t>cisco</w:t>
            </w:r>
            <w:r w:rsidRPr="00014227">
              <w:rPr>
                <w:lang w:eastAsia="en-US"/>
              </w:rPr>
              <w:t xml:space="preserve"> 6509 (</w:t>
            </w:r>
            <w:r w:rsidRPr="00014227">
              <w:rPr>
                <w:lang w:val="en-US" w:eastAsia="en-US"/>
              </w:rPr>
              <w:t>ID</w:t>
            </w:r>
            <w:r w:rsidRPr="00014227">
              <w:rPr>
                <w:lang w:eastAsia="en-US"/>
              </w:rPr>
              <w:t>-1-</w:t>
            </w:r>
            <w:r w:rsidRPr="00014227">
              <w:rPr>
                <w:lang w:val="en-US" w:eastAsia="en-US"/>
              </w:rPr>
              <w:t>C</w:t>
            </w:r>
            <w:r w:rsidRPr="00014227">
              <w:rPr>
                <w:lang w:eastAsia="en-US"/>
              </w:rPr>
              <w:t xml:space="preserve">6509) </w:t>
            </w:r>
            <w:r>
              <w:rPr>
                <w:lang w:eastAsia="en-US"/>
              </w:rPr>
              <w:t xml:space="preserve">добавить в разрешенные </w:t>
            </w:r>
            <w:r>
              <w:rPr>
                <w:lang w:val="en-US" w:eastAsia="en-US"/>
              </w:rPr>
              <w:t>VLAN</w:t>
            </w:r>
            <w:r w:rsidRPr="00014227">
              <w:rPr>
                <w:lang w:eastAsia="en-US"/>
              </w:rPr>
              <w:t xml:space="preserve"> </w:t>
            </w:r>
            <w:r>
              <w:rPr>
                <w:lang w:val="en-US" w:eastAsia="en-US"/>
              </w:rPr>
              <w:t>id</w:t>
            </w:r>
            <w:r w:rsidRPr="00014227">
              <w:rPr>
                <w:lang w:eastAsia="en-US"/>
              </w:rPr>
              <w:t xml:space="preserve"> 7</w:t>
            </w:r>
          </w:p>
          <w:p w14:paraId="426E38E0" w14:textId="77777777" w:rsidR="00014227" w:rsidRDefault="00E016BB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E016BB">
              <w:rPr>
                <w:b/>
                <w:sz w:val="20"/>
                <w:szCs w:val="20"/>
                <w:lang w:val="en-US" w:eastAsia="en-US"/>
              </w:rPr>
              <w:t>id-1-c6509(</w:t>
            </w:r>
            <w:proofErr w:type="spellStart"/>
            <w:r w:rsidRPr="00E016BB">
              <w:rPr>
                <w:b/>
                <w:sz w:val="20"/>
                <w:szCs w:val="20"/>
                <w:lang w:val="en-US" w:eastAsia="en-US"/>
              </w:rPr>
              <w:t>config</w:t>
            </w:r>
            <w:proofErr w:type="spellEnd"/>
            <w:r w:rsidRPr="00E016BB">
              <w:rPr>
                <w:b/>
                <w:sz w:val="20"/>
                <w:szCs w:val="20"/>
                <w:lang w:val="en-US" w:eastAsia="en-US"/>
              </w:rPr>
              <w:t>)#</w:t>
            </w:r>
            <w:r w:rsidRPr="00E016BB">
              <w:rPr>
                <w:b/>
                <w:sz w:val="20"/>
                <w:szCs w:val="20"/>
                <w:lang w:val="en-US"/>
              </w:rPr>
              <w:t xml:space="preserve"> </w:t>
            </w:r>
            <w:r w:rsidRPr="00E016BB">
              <w:rPr>
                <w:b/>
                <w:sz w:val="20"/>
                <w:szCs w:val="20"/>
                <w:lang w:val="en-US" w:eastAsia="en-US"/>
              </w:rPr>
              <w:t>interface port-channel 206</w:t>
            </w:r>
          </w:p>
          <w:p w14:paraId="1988C996" w14:textId="77777777" w:rsidR="00E016BB" w:rsidRDefault="00E016BB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        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switchport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trunk allowed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vlan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add 7</w:t>
            </w:r>
          </w:p>
          <w:p w14:paraId="2FAA3BA9" w14:textId="77777777" w:rsidR="00C6193F" w:rsidRDefault="00C6193F" w:rsidP="00C6193F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         </w:t>
            </w:r>
            <w:r w:rsidRPr="00C6193F">
              <w:rPr>
                <w:b/>
                <w:sz w:val="20"/>
                <w:szCs w:val="20"/>
                <w:lang w:val="en-US" w:eastAsia="en-US"/>
              </w:rPr>
              <w:t xml:space="preserve">interface </w:t>
            </w:r>
            <w:proofErr w:type="spellStart"/>
            <w:r w:rsidRPr="00C6193F">
              <w:rPr>
                <w:b/>
                <w:sz w:val="20"/>
                <w:szCs w:val="20"/>
                <w:lang w:val="en-US" w:eastAsia="en-US"/>
              </w:rPr>
              <w:t>gigabitEthernet</w:t>
            </w:r>
            <w:proofErr w:type="spellEnd"/>
            <w:r w:rsidRPr="00C6193F">
              <w:rPr>
                <w:b/>
                <w:sz w:val="20"/>
                <w:szCs w:val="20"/>
                <w:lang w:val="en-US" w:eastAsia="en-US"/>
              </w:rPr>
              <w:t xml:space="preserve"> 1/1/47</w:t>
            </w:r>
          </w:p>
          <w:p w14:paraId="30BF96C4" w14:textId="77777777" w:rsidR="00C6193F" w:rsidRDefault="00C6193F" w:rsidP="00C6193F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        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switchport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trunk allowed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vlan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add 7</w:t>
            </w:r>
          </w:p>
          <w:p w14:paraId="4107A4E9" w14:textId="77777777" w:rsidR="00C6193F" w:rsidRDefault="00C6193F" w:rsidP="00C6193F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         </w:t>
            </w:r>
            <w:r w:rsidRPr="00C6193F">
              <w:rPr>
                <w:b/>
                <w:sz w:val="20"/>
                <w:szCs w:val="20"/>
                <w:lang w:val="en-US" w:eastAsia="en-US"/>
              </w:rPr>
              <w:t xml:space="preserve">interface </w:t>
            </w:r>
            <w:proofErr w:type="spellStart"/>
            <w:r w:rsidRPr="00C6193F">
              <w:rPr>
                <w:b/>
                <w:sz w:val="20"/>
                <w:szCs w:val="20"/>
                <w:lang w:val="en-US" w:eastAsia="en-US"/>
              </w:rPr>
              <w:t>gigabitEthernet</w:t>
            </w:r>
            <w:proofErr w:type="spellEnd"/>
            <w:r w:rsidRPr="00C6193F">
              <w:rPr>
                <w:b/>
                <w:sz w:val="20"/>
                <w:szCs w:val="20"/>
                <w:lang w:val="en-US" w:eastAsia="en-US"/>
              </w:rPr>
              <w:t xml:space="preserve"> 1/1/4</w:t>
            </w:r>
            <w:r>
              <w:rPr>
                <w:b/>
                <w:sz w:val="20"/>
                <w:szCs w:val="20"/>
                <w:lang w:val="en-US" w:eastAsia="en-US"/>
              </w:rPr>
              <w:t>8</w:t>
            </w:r>
          </w:p>
          <w:p w14:paraId="5D4E51F7" w14:textId="77777777" w:rsidR="00C6193F" w:rsidRDefault="00C6193F" w:rsidP="00C6193F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        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switchport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trunk allowed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vlan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add 7</w:t>
            </w:r>
          </w:p>
          <w:p w14:paraId="20AB49F9" w14:textId="77777777" w:rsidR="00C6193F" w:rsidRDefault="00C6193F" w:rsidP="00C6193F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         </w:t>
            </w:r>
            <w:r w:rsidRPr="00C6193F">
              <w:rPr>
                <w:b/>
                <w:sz w:val="20"/>
                <w:szCs w:val="20"/>
                <w:lang w:val="en-US" w:eastAsia="en-US"/>
              </w:rPr>
              <w:t xml:space="preserve">interface </w:t>
            </w:r>
            <w:proofErr w:type="spellStart"/>
            <w:r w:rsidRPr="00C6193F">
              <w:rPr>
                <w:b/>
                <w:sz w:val="20"/>
                <w:szCs w:val="20"/>
                <w:lang w:val="en-US" w:eastAsia="en-US"/>
              </w:rPr>
              <w:t>gigabitEthernet</w:t>
            </w:r>
            <w:proofErr w:type="spellEnd"/>
            <w:r w:rsidRPr="00C6193F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r>
              <w:rPr>
                <w:b/>
                <w:sz w:val="20"/>
                <w:szCs w:val="20"/>
                <w:lang w:val="en-US" w:eastAsia="en-US"/>
              </w:rPr>
              <w:t>2</w:t>
            </w:r>
            <w:r w:rsidRPr="00C6193F">
              <w:rPr>
                <w:b/>
                <w:sz w:val="20"/>
                <w:szCs w:val="20"/>
                <w:lang w:val="en-US" w:eastAsia="en-US"/>
              </w:rPr>
              <w:t>/1/47</w:t>
            </w:r>
          </w:p>
          <w:p w14:paraId="664195BE" w14:textId="77777777" w:rsidR="00C6193F" w:rsidRDefault="00C6193F" w:rsidP="00C6193F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        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switchport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trunk allowed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vlan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add 7</w:t>
            </w:r>
          </w:p>
          <w:p w14:paraId="7D1A9461" w14:textId="77777777" w:rsidR="00C6193F" w:rsidRDefault="00C6193F" w:rsidP="00C6193F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         </w:t>
            </w:r>
            <w:r w:rsidRPr="00C6193F">
              <w:rPr>
                <w:b/>
                <w:sz w:val="20"/>
                <w:szCs w:val="20"/>
                <w:lang w:val="en-US" w:eastAsia="en-US"/>
              </w:rPr>
              <w:t xml:space="preserve">interface </w:t>
            </w:r>
            <w:proofErr w:type="spellStart"/>
            <w:r w:rsidRPr="00C6193F">
              <w:rPr>
                <w:b/>
                <w:sz w:val="20"/>
                <w:szCs w:val="20"/>
                <w:lang w:val="en-US" w:eastAsia="en-US"/>
              </w:rPr>
              <w:t>gigabitEthernet</w:t>
            </w:r>
            <w:proofErr w:type="spellEnd"/>
            <w:r w:rsidRPr="00C6193F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r>
              <w:rPr>
                <w:b/>
                <w:sz w:val="20"/>
                <w:szCs w:val="20"/>
                <w:lang w:val="en-US" w:eastAsia="en-US"/>
              </w:rPr>
              <w:t>2/1/48</w:t>
            </w:r>
          </w:p>
          <w:p w14:paraId="7FBB3ED3" w14:textId="77777777" w:rsidR="00C6193F" w:rsidRDefault="00C6193F" w:rsidP="00C6193F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b/>
                <w:sz w:val="20"/>
                <w:szCs w:val="20"/>
                <w:lang w:val="en-US" w:eastAsia="en-US"/>
              </w:rPr>
              <w:t xml:space="preserve">                                 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switchport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trunk allowed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vlan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add 7</w:t>
            </w:r>
          </w:p>
          <w:p w14:paraId="4D6632F1" w14:textId="77777777" w:rsidR="006B27BF" w:rsidRDefault="006B27BF" w:rsidP="00C6193F">
            <w:pPr>
              <w:spacing w:line="256" w:lineRule="auto"/>
              <w:jc w:val="both"/>
              <w:rPr>
                <w:lang w:val="en-US" w:eastAsia="en-US"/>
              </w:rPr>
            </w:pPr>
          </w:p>
          <w:p w14:paraId="64BD1EFD" w14:textId="77777777" w:rsidR="001C4C65" w:rsidRDefault="001C4C65" w:rsidP="00C6193F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 xml:space="preserve">На межсетевом экране </w:t>
            </w:r>
            <w:r>
              <w:rPr>
                <w:lang w:val="en-US" w:eastAsia="en-US"/>
              </w:rPr>
              <w:t>cisco</w:t>
            </w:r>
            <w:r w:rsidRPr="001C4C65">
              <w:rPr>
                <w:lang w:eastAsia="en-US"/>
              </w:rPr>
              <w:t xml:space="preserve"> </w:t>
            </w:r>
            <w:r>
              <w:rPr>
                <w:lang w:val="en-US" w:eastAsia="en-US"/>
              </w:rPr>
              <w:t>ASA</w:t>
            </w:r>
            <w:r w:rsidRPr="001C4C65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настроить следующие правила для обеспечения работоспособности системы:</w:t>
            </w:r>
          </w:p>
          <w:p w14:paraId="465ACF23" w14:textId="77777777" w:rsidR="001C4C65" w:rsidRDefault="001C4C65" w:rsidP="00C6193F">
            <w:pPr>
              <w:spacing w:line="256" w:lineRule="auto"/>
              <w:jc w:val="both"/>
              <w:rPr>
                <w:lang w:eastAsia="en-US"/>
              </w:rPr>
            </w:pPr>
          </w:p>
          <w:p w14:paraId="24C95BE4" w14:textId="77777777" w:rsidR="001C4C65" w:rsidRDefault="001C4C65" w:rsidP="00C6193F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Разрешить двухсторонний обмен между центральным сервером электронной очереди</w:t>
            </w:r>
            <w:r w:rsidR="00B24DFA" w:rsidRPr="00B24DFA">
              <w:rPr>
                <w:lang w:eastAsia="en-US"/>
              </w:rPr>
              <w:t xml:space="preserve"> (</w:t>
            </w:r>
            <w:r w:rsidR="00B54618">
              <w:rPr>
                <w:lang w:eastAsia="en-US"/>
              </w:rPr>
              <w:t xml:space="preserve">интерфейс </w:t>
            </w:r>
            <w:r w:rsidR="00B24DFA">
              <w:rPr>
                <w:lang w:val="en-US" w:eastAsia="en-US"/>
              </w:rPr>
              <w:t>DMZ</w:t>
            </w:r>
            <w:r w:rsidR="00B24DFA" w:rsidRPr="00B24DFA">
              <w:rPr>
                <w:lang w:eastAsia="en-US"/>
              </w:rPr>
              <w:t>_</w:t>
            </w:r>
            <w:r w:rsidR="00B24DFA">
              <w:rPr>
                <w:lang w:val="en-US" w:eastAsia="en-US"/>
              </w:rPr>
              <w:t>Customers</w:t>
            </w:r>
            <w:r w:rsidR="00B24DFA" w:rsidRPr="00B24DFA">
              <w:rPr>
                <w:lang w:eastAsia="en-US"/>
              </w:rPr>
              <w:t>)</w:t>
            </w:r>
            <w:r>
              <w:rPr>
                <w:lang w:eastAsia="en-US"/>
              </w:rPr>
              <w:t xml:space="preserve"> и серверами в отделениях ООО «ИЭСБК»</w:t>
            </w:r>
            <w:r w:rsidR="00B24DFA" w:rsidRPr="00B24DFA">
              <w:rPr>
                <w:lang w:eastAsia="en-US"/>
              </w:rPr>
              <w:t xml:space="preserve"> (</w:t>
            </w:r>
            <w:r w:rsidR="00B54618">
              <w:rPr>
                <w:lang w:eastAsia="en-US"/>
              </w:rPr>
              <w:t xml:space="preserve">интерфейс </w:t>
            </w:r>
            <w:r w:rsidR="00B24DFA">
              <w:rPr>
                <w:lang w:val="en-US" w:eastAsia="en-US"/>
              </w:rPr>
              <w:t>INSIDE</w:t>
            </w:r>
            <w:r w:rsidR="00B24DFA" w:rsidRPr="00B24DFA">
              <w:rPr>
                <w:lang w:eastAsia="en-US"/>
              </w:rPr>
              <w:t>)</w:t>
            </w:r>
            <w:r>
              <w:rPr>
                <w:lang w:eastAsia="en-US"/>
              </w:rPr>
              <w:t>. Обмен данными может быть инициирован любой из сторон.</w:t>
            </w:r>
          </w:p>
          <w:p w14:paraId="5BD6FC10" w14:textId="77777777" w:rsidR="001C4C65" w:rsidRPr="001C4C65" w:rsidRDefault="001C4C65" w:rsidP="00C6193F">
            <w:pPr>
              <w:spacing w:line="256" w:lineRule="auto"/>
              <w:jc w:val="both"/>
              <w:rPr>
                <w:b/>
                <w:sz w:val="20"/>
                <w:szCs w:val="20"/>
                <w:lang w:eastAsia="en-US"/>
              </w:rPr>
            </w:pPr>
            <w:proofErr w:type="spellStart"/>
            <w:r w:rsidRPr="001C4C65">
              <w:rPr>
                <w:b/>
                <w:sz w:val="20"/>
                <w:szCs w:val="20"/>
                <w:lang w:eastAsia="en-US"/>
              </w:rPr>
              <w:t>access-list</w:t>
            </w:r>
            <w:proofErr w:type="spellEnd"/>
            <w:r w:rsidRPr="001C4C65">
              <w:rPr>
                <w:b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1C4C65">
              <w:rPr>
                <w:b/>
                <w:sz w:val="20"/>
                <w:szCs w:val="20"/>
                <w:lang w:eastAsia="en-US"/>
              </w:rPr>
              <w:t>DMZ_Customers_access_in</w:t>
            </w:r>
            <w:proofErr w:type="spellEnd"/>
            <w:r w:rsidRPr="001C4C65">
              <w:rPr>
                <w:b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1C4C65">
              <w:rPr>
                <w:b/>
                <w:sz w:val="20"/>
                <w:szCs w:val="20"/>
                <w:lang w:eastAsia="en-US"/>
              </w:rPr>
              <w:t>extended</w:t>
            </w:r>
            <w:proofErr w:type="spellEnd"/>
            <w:r w:rsidRPr="001C4C65">
              <w:rPr>
                <w:b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1C4C65">
              <w:rPr>
                <w:b/>
                <w:sz w:val="20"/>
                <w:szCs w:val="20"/>
                <w:lang w:eastAsia="en-US"/>
              </w:rPr>
              <w:t>permit</w:t>
            </w:r>
            <w:proofErr w:type="spellEnd"/>
            <w:r w:rsidRPr="001C4C65">
              <w:rPr>
                <w:b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1C4C65">
              <w:rPr>
                <w:b/>
                <w:sz w:val="20"/>
                <w:szCs w:val="20"/>
                <w:lang w:eastAsia="en-US"/>
              </w:rPr>
              <w:t>tcp</w:t>
            </w:r>
            <w:proofErr w:type="spellEnd"/>
            <w:r w:rsidRPr="001C4C65">
              <w:rPr>
                <w:b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1C4C65">
              <w:rPr>
                <w:b/>
                <w:sz w:val="20"/>
                <w:szCs w:val="20"/>
                <w:lang w:eastAsia="en-US"/>
              </w:rPr>
              <w:t>object</w:t>
            </w:r>
            <w:proofErr w:type="spellEnd"/>
            <w:r w:rsidRPr="001C4C65">
              <w:rPr>
                <w:b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1C4C65">
              <w:rPr>
                <w:b/>
                <w:sz w:val="20"/>
                <w:szCs w:val="20"/>
                <w:lang w:eastAsia="en-US"/>
              </w:rPr>
              <w:t>ElQueue_Server_IESBK</w:t>
            </w:r>
            <w:proofErr w:type="spellEnd"/>
            <w:r w:rsidRPr="001C4C65">
              <w:rPr>
                <w:b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1C4C65">
              <w:rPr>
                <w:b/>
                <w:sz w:val="20"/>
                <w:szCs w:val="20"/>
                <w:lang w:eastAsia="en-US"/>
              </w:rPr>
              <w:t>object</w:t>
            </w:r>
            <w:proofErr w:type="spellEnd"/>
            <w:r w:rsidRPr="001C4C65">
              <w:rPr>
                <w:b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1C4C65">
              <w:rPr>
                <w:b/>
                <w:sz w:val="20"/>
                <w:szCs w:val="20"/>
                <w:lang w:eastAsia="en-US"/>
              </w:rPr>
              <w:t>ElQueue_Networks_IESBK</w:t>
            </w:r>
            <w:proofErr w:type="spellEnd"/>
            <w:r w:rsidRPr="001C4C65">
              <w:rPr>
                <w:b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1C4C65">
              <w:rPr>
                <w:b/>
                <w:sz w:val="20"/>
                <w:szCs w:val="20"/>
                <w:lang w:eastAsia="en-US"/>
              </w:rPr>
              <w:t>eq</w:t>
            </w:r>
            <w:proofErr w:type="spellEnd"/>
            <w:r w:rsidRPr="001C4C65">
              <w:rPr>
                <w:b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1C4C65">
              <w:rPr>
                <w:b/>
                <w:sz w:val="20"/>
                <w:szCs w:val="20"/>
                <w:lang w:eastAsia="en-US"/>
              </w:rPr>
              <w:t>www</w:t>
            </w:r>
            <w:proofErr w:type="spellEnd"/>
          </w:p>
          <w:p w14:paraId="6190E187" w14:textId="77777777" w:rsidR="001C4C65" w:rsidRPr="001C4C65" w:rsidRDefault="001C4C65" w:rsidP="00C6193F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access-list </w:t>
            </w:r>
            <w:proofErr w:type="spellStart"/>
            <w:r w:rsidRPr="001C4C65">
              <w:rPr>
                <w:b/>
                <w:sz w:val="20"/>
                <w:szCs w:val="20"/>
                <w:lang w:val="en-US" w:eastAsia="en-US"/>
              </w:rPr>
              <w:t>inside_access_in</w:t>
            </w:r>
            <w:proofErr w:type="spellEnd"/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extended permit </w:t>
            </w:r>
            <w:proofErr w:type="spellStart"/>
            <w:r w:rsidRPr="001C4C65">
              <w:rPr>
                <w:b/>
                <w:sz w:val="20"/>
                <w:szCs w:val="20"/>
                <w:lang w:val="en-US" w:eastAsia="en-US"/>
              </w:rPr>
              <w:t>tcp</w:t>
            </w:r>
            <w:proofErr w:type="spellEnd"/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object </w:t>
            </w:r>
            <w:proofErr w:type="spellStart"/>
            <w:r w:rsidRPr="001C4C65">
              <w:rPr>
                <w:b/>
                <w:sz w:val="20"/>
                <w:szCs w:val="20"/>
                <w:lang w:val="en-US" w:eastAsia="en-US"/>
              </w:rPr>
              <w:t>ElQueue_Networks_IESBK</w:t>
            </w:r>
            <w:proofErr w:type="spellEnd"/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object </w:t>
            </w:r>
            <w:proofErr w:type="spellStart"/>
            <w:r w:rsidRPr="001C4C65">
              <w:rPr>
                <w:b/>
                <w:sz w:val="20"/>
                <w:szCs w:val="20"/>
                <w:lang w:val="en-US" w:eastAsia="en-US"/>
              </w:rPr>
              <w:t>ElQueue_Server_IESBK</w:t>
            </w:r>
            <w:proofErr w:type="spellEnd"/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1C4C65">
              <w:rPr>
                <w:b/>
                <w:sz w:val="20"/>
                <w:szCs w:val="20"/>
                <w:lang w:val="en-US" w:eastAsia="en-US"/>
              </w:rPr>
              <w:t>eq</w:t>
            </w:r>
            <w:proofErr w:type="spellEnd"/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www</w:t>
            </w:r>
          </w:p>
          <w:p w14:paraId="0E28F194" w14:textId="77777777" w:rsidR="001C4C65" w:rsidRPr="001C4C65" w:rsidRDefault="001C4C65" w:rsidP="00C6193F">
            <w:pPr>
              <w:spacing w:line="256" w:lineRule="auto"/>
              <w:jc w:val="both"/>
              <w:rPr>
                <w:lang w:val="en-US" w:eastAsia="en-US"/>
              </w:rPr>
            </w:pPr>
          </w:p>
          <w:p w14:paraId="53C88611" w14:textId="50BEA8E7" w:rsidR="001C4C65" w:rsidRDefault="001A1E96" w:rsidP="00C6193F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Разрешить</w:t>
            </w:r>
            <w:r w:rsidR="001C4C65">
              <w:rPr>
                <w:lang w:eastAsia="en-US"/>
              </w:rPr>
              <w:t xml:space="preserve"> доступ к серверу оператор</w:t>
            </w:r>
            <w:r w:rsidR="00A022D0">
              <w:rPr>
                <w:lang w:eastAsia="en-US"/>
              </w:rPr>
              <w:t>ам</w:t>
            </w:r>
            <w:r w:rsidR="001C4C65">
              <w:rPr>
                <w:lang w:eastAsia="en-US"/>
              </w:rPr>
              <w:t xml:space="preserve"> ООО «ИЭСБК» для возможности создания отчетов</w:t>
            </w:r>
            <w:r w:rsidR="00B24DFA" w:rsidRPr="00B24DFA">
              <w:rPr>
                <w:lang w:eastAsia="en-US"/>
              </w:rPr>
              <w:t xml:space="preserve"> </w:t>
            </w:r>
            <w:r w:rsidR="00E005D1">
              <w:rPr>
                <w:lang w:eastAsia="en-US"/>
              </w:rPr>
              <w:t xml:space="preserve">и размещения видеороликов для дальнейшей публикации и воспроизведения их на мониторах системы электронных очередей во фронт офисах ООО </w:t>
            </w:r>
            <w:r w:rsidR="00A9099D">
              <w:rPr>
                <w:lang w:eastAsia="en-US"/>
              </w:rPr>
              <w:t>«</w:t>
            </w:r>
            <w:r w:rsidR="00E005D1">
              <w:rPr>
                <w:lang w:eastAsia="en-US"/>
              </w:rPr>
              <w:t>ИЭСБК</w:t>
            </w:r>
            <w:r w:rsidR="00A9099D">
              <w:rPr>
                <w:lang w:eastAsia="en-US"/>
              </w:rPr>
              <w:t>»</w:t>
            </w:r>
            <w:r w:rsidR="00E005D1">
              <w:rPr>
                <w:lang w:eastAsia="en-US"/>
              </w:rPr>
              <w:t xml:space="preserve"> </w:t>
            </w:r>
            <w:r w:rsidR="00E005D1" w:rsidRPr="00B24DFA">
              <w:rPr>
                <w:lang w:eastAsia="en-US"/>
              </w:rPr>
              <w:t>(</w:t>
            </w:r>
            <w:r w:rsidR="00E005D1">
              <w:rPr>
                <w:lang w:eastAsia="en-US"/>
              </w:rPr>
              <w:t xml:space="preserve">интерфейс </w:t>
            </w:r>
            <w:r w:rsidR="00E005D1">
              <w:rPr>
                <w:lang w:val="en-US" w:eastAsia="en-US"/>
              </w:rPr>
              <w:t>INSIDE</w:t>
            </w:r>
            <w:r w:rsidR="00E005D1" w:rsidRPr="00B24DFA">
              <w:rPr>
                <w:lang w:eastAsia="en-US"/>
              </w:rPr>
              <w:t>)</w:t>
            </w:r>
            <w:r w:rsidR="00E005D1">
              <w:rPr>
                <w:lang w:eastAsia="en-US"/>
              </w:rPr>
              <w:t>.</w:t>
            </w:r>
            <w:r w:rsidR="00823521">
              <w:rPr>
                <w:lang w:eastAsia="en-US"/>
              </w:rPr>
              <w:t xml:space="preserve"> Для организации доступа к серверу на межсетевом экране создаются две группы:</w:t>
            </w:r>
          </w:p>
          <w:p w14:paraId="4BFBEC71" w14:textId="3813B787" w:rsidR="00823521" w:rsidRPr="00823521" w:rsidRDefault="00823521" w:rsidP="00C6193F">
            <w:pPr>
              <w:spacing w:line="256" w:lineRule="auto"/>
              <w:jc w:val="both"/>
              <w:rPr>
                <w:lang w:eastAsia="en-US"/>
              </w:rPr>
            </w:pPr>
            <w:r w:rsidRPr="00823521">
              <w:rPr>
                <w:lang w:eastAsia="en-US"/>
              </w:rPr>
              <w:t>ElQueue_operators_PC80 – группа для специалистов ООО «ИЭСБК» с правом формировать отчетность.</w:t>
            </w:r>
          </w:p>
          <w:p w14:paraId="1D75926D" w14:textId="102EEB3A" w:rsidR="00823521" w:rsidRDefault="00823521" w:rsidP="00C6193F">
            <w:pPr>
              <w:spacing w:line="256" w:lineRule="auto"/>
              <w:jc w:val="both"/>
              <w:rPr>
                <w:lang w:eastAsia="en-US"/>
              </w:rPr>
            </w:pPr>
            <w:r w:rsidRPr="00823521">
              <w:rPr>
                <w:lang w:eastAsia="en-US"/>
              </w:rPr>
              <w:t xml:space="preserve">ElQueue_operators_PC445 - группа для специалистов ООО «ИЭСБК» с правом </w:t>
            </w:r>
            <w:r w:rsidR="00E2372A">
              <w:rPr>
                <w:lang w:eastAsia="en-US"/>
              </w:rPr>
              <w:t>размещать</w:t>
            </w:r>
            <w:r w:rsidR="00E2372A" w:rsidRPr="00823521">
              <w:rPr>
                <w:lang w:eastAsia="en-US"/>
              </w:rPr>
              <w:t xml:space="preserve"> </w:t>
            </w:r>
            <w:r w:rsidRPr="00823521">
              <w:rPr>
                <w:lang w:eastAsia="en-US"/>
              </w:rPr>
              <w:t>видеоролики на общ</w:t>
            </w:r>
            <w:r w:rsidR="00E2372A">
              <w:rPr>
                <w:lang w:eastAsia="en-US"/>
              </w:rPr>
              <w:t>ем</w:t>
            </w:r>
            <w:r w:rsidRPr="00823521">
              <w:rPr>
                <w:lang w:eastAsia="en-US"/>
              </w:rPr>
              <w:t xml:space="preserve"> ресурс</w:t>
            </w:r>
            <w:r w:rsidR="00E2372A">
              <w:rPr>
                <w:lang w:eastAsia="en-US"/>
              </w:rPr>
              <w:t>е</w:t>
            </w:r>
            <w:r w:rsidRPr="00823521">
              <w:rPr>
                <w:lang w:eastAsia="en-US"/>
              </w:rPr>
              <w:t xml:space="preserve"> сервера.</w:t>
            </w:r>
          </w:p>
          <w:p w14:paraId="5A605ACA" w14:textId="1351DAD9" w:rsidR="00E2372A" w:rsidRPr="00823521" w:rsidRDefault="00E2372A" w:rsidP="00C6193F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Добавление компьютеров пользователей в группы осуществляется по заявкам с обязательным согласованием специалистами УИБ.</w:t>
            </w:r>
          </w:p>
          <w:p w14:paraId="4ECC2912" w14:textId="685A0ABF" w:rsidR="001C4C65" w:rsidRDefault="001C4C65" w:rsidP="00C6193F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access-list </w:t>
            </w:r>
            <w:proofErr w:type="spellStart"/>
            <w:r w:rsidRPr="001C4C65">
              <w:rPr>
                <w:b/>
                <w:sz w:val="20"/>
                <w:szCs w:val="20"/>
                <w:lang w:val="en-US" w:eastAsia="en-US"/>
              </w:rPr>
              <w:t>inside_access_in</w:t>
            </w:r>
            <w:proofErr w:type="spellEnd"/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extended permit </w:t>
            </w:r>
            <w:proofErr w:type="spellStart"/>
            <w:r w:rsidRPr="001C4C65">
              <w:rPr>
                <w:b/>
                <w:sz w:val="20"/>
                <w:szCs w:val="20"/>
                <w:lang w:val="en-US" w:eastAsia="en-US"/>
              </w:rPr>
              <w:t>tcp</w:t>
            </w:r>
            <w:proofErr w:type="spellEnd"/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object ElQueue_operators_PC</w:t>
            </w:r>
            <w:r w:rsidR="00823521" w:rsidRPr="00823521">
              <w:rPr>
                <w:b/>
                <w:sz w:val="20"/>
                <w:szCs w:val="20"/>
                <w:lang w:val="en-US" w:eastAsia="en-US"/>
              </w:rPr>
              <w:t>80</w:t>
            </w:r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object </w:t>
            </w:r>
            <w:proofErr w:type="spellStart"/>
            <w:r w:rsidRPr="001C4C65">
              <w:rPr>
                <w:b/>
                <w:sz w:val="20"/>
                <w:szCs w:val="20"/>
                <w:lang w:val="en-US" w:eastAsia="en-US"/>
              </w:rPr>
              <w:t>ElQueue_Server_IESBK</w:t>
            </w:r>
            <w:proofErr w:type="spellEnd"/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1C4C65">
              <w:rPr>
                <w:b/>
                <w:sz w:val="20"/>
                <w:szCs w:val="20"/>
                <w:lang w:val="en-US" w:eastAsia="en-US"/>
              </w:rPr>
              <w:t>eq</w:t>
            </w:r>
            <w:proofErr w:type="spellEnd"/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www</w:t>
            </w:r>
          </w:p>
          <w:p w14:paraId="1E658537" w14:textId="304DF035" w:rsidR="00E005D1" w:rsidRPr="00E005D1" w:rsidRDefault="00E005D1" w:rsidP="00E005D1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access-list </w:t>
            </w:r>
            <w:proofErr w:type="spellStart"/>
            <w:r w:rsidRPr="001C4C65">
              <w:rPr>
                <w:b/>
                <w:sz w:val="20"/>
                <w:szCs w:val="20"/>
                <w:lang w:val="en-US" w:eastAsia="en-US"/>
              </w:rPr>
              <w:t>inside_access_in</w:t>
            </w:r>
            <w:proofErr w:type="spellEnd"/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extended permit </w:t>
            </w:r>
            <w:proofErr w:type="spellStart"/>
            <w:r w:rsidRPr="001C4C65">
              <w:rPr>
                <w:b/>
                <w:sz w:val="20"/>
                <w:szCs w:val="20"/>
                <w:lang w:val="en-US" w:eastAsia="en-US"/>
              </w:rPr>
              <w:t>tcp</w:t>
            </w:r>
            <w:proofErr w:type="spellEnd"/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object ElQueue_operators_PC</w:t>
            </w:r>
            <w:r w:rsidR="00823521" w:rsidRPr="00823521">
              <w:rPr>
                <w:b/>
                <w:sz w:val="20"/>
                <w:szCs w:val="20"/>
                <w:lang w:val="en-US" w:eastAsia="en-US"/>
              </w:rPr>
              <w:t>445</w:t>
            </w:r>
            <w:r w:rsidRPr="001C4C65">
              <w:rPr>
                <w:b/>
                <w:sz w:val="20"/>
                <w:szCs w:val="20"/>
                <w:lang w:val="en-US" w:eastAsia="en-US"/>
              </w:rPr>
              <w:t xml:space="preserve"> ob</w:t>
            </w:r>
            <w:r>
              <w:rPr>
                <w:b/>
                <w:sz w:val="20"/>
                <w:szCs w:val="20"/>
                <w:lang w:val="en-US" w:eastAsia="en-US"/>
              </w:rPr>
              <w:t xml:space="preserve">ject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ElQueue_Server_IESBK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>
              <w:rPr>
                <w:b/>
                <w:sz w:val="20"/>
                <w:szCs w:val="20"/>
                <w:lang w:val="en-US" w:eastAsia="en-US"/>
              </w:rPr>
              <w:t>eq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r w:rsidRPr="00E005D1">
              <w:rPr>
                <w:b/>
                <w:sz w:val="20"/>
                <w:szCs w:val="20"/>
                <w:lang w:val="en-US" w:eastAsia="en-US"/>
              </w:rPr>
              <w:t>445</w:t>
            </w:r>
          </w:p>
          <w:p w14:paraId="7C7CFF47" w14:textId="6580AF1F" w:rsidR="00E005D1" w:rsidRPr="00823521" w:rsidRDefault="00E005D1" w:rsidP="00C6193F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</w:p>
          <w:p w14:paraId="09506ACA" w14:textId="77777777" w:rsidR="001C4C65" w:rsidRDefault="001C4C65" w:rsidP="00C6193F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</w:p>
          <w:p w14:paraId="6D1D734A" w14:textId="77777777" w:rsidR="001C4C65" w:rsidRDefault="001A1E96" w:rsidP="00C6193F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Разрешить</w:t>
            </w:r>
            <w:r w:rsidRPr="001A1E96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доступ к центральному серверу электронных очередей по протоколу </w:t>
            </w:r>
            <w:r>
              <w:rPr>
                <w:lang w:val="en-US" w:eastAsia="en-US"/>
              </w:rPr>
              <w:t>RDP</w:t>
            </w:r>
            <w:r w:rsidRPr="001A1E96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с серверов </w:t>
            </w:r>
            <w:r>
              <w:rPr>
                <w:lang w:val="en-US" w:eastAsia="en-US"/>
              </w:rPr>
              <w:t>RPAM</w:t>
            </w:r>
            <w:r w:rsidRPr="001A1E96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для подрядчиков, обслуживающих систему</w:t>
            </w:r>
            <w:r w:rsidR="00B24DFA" w:rsidRPr="00B24DFA">
              <w:rPr>
                <w:lang w:eastAsia="en-US"/>
              </w:rPr>
              <w:t xml:space="preserve"> (</w:t>
            </w:r>
            <w:r w:rsidR="00B54618">
              <w:rPr>
                <w:lang w:eastAsia="en-US"/>
              </w:rPr>
              <w:t xml:space="preserve">интерфейс </w:t>
            </w:r>
            <w:r w:rsidR="00B24DFA">
              <w:rPr>
                <w:lang w:val="en-US" w:eastAsia="en-US"/>
              </w:rPr>
              <w:t>INSIDE</w:t>
            </w:r>
            <w:r w:rsidR="00B24DFA" w:rsidRPr="00B24DFA">
              <w:rPr>
                <w:lang w:eastAsia="en-US"/>
              </w:rPr>
              <w:t>)</w:t>
            </w:r>
            <w:r>
              <w:rPr>
                <w:lang w:eastAsia="en-US"/>
              </w:rPr>
              <w:t>:</w:t>
            </w:r>
          </w:p>
          <w:p w14:paraId="1DDCC8A8" w14:textId="77777777" w:rsidR="001A1E96" w:rsidRPr="001A1E96" w:rsidRDefault="001A1E96" w:rsidP="00C6193F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1A1E96">
              <w:rPr>
                <w:b/>
                <w:sz w:val="20"/>
                <w:szCs w:val="20"/>
                <w:lang w:val="en-US" w:eastAsia="en-US"/>
              </w:rPr>
              <w:t xml:space="preserve">access-list </w:t>
            </w:r>
            <w:proofErr w:type="spellStart"/>
            <w:r w:rsidRPr="001A1E96">
              <w:rPr>
                <w:b/>
                <w:sz w:val="20"/>
                <w:szCs w:val="20"/>
                <w:lang w:val="en-US" w:eastAsia="en-US"/>
              </w:rPr>
              <w:t>inside_access_in</w:t>
            </w:r>
            <w:proofErr w:type="spellEnd"/>
            <w:r w:rsidRPr="001A1E96">
              <w:rPr>
                <w:b/>
                <w:sz w:val="20"/>
                <w:szCs w:val="20"/>
                <w:lang w:val="en-US" w:eastAsia="en-US"/>
              </w:rPr>
              <w:t xml:space="preserve"> extended permit </w:t>
            </w:r>
            <w:proofErr w:type="spellStart"/>
            <w:r w:rsidRPr="001A1E96">
              <w:rPr>
                <w:b/>
                <w:sz w:val="20"/>
                <w:szCs w:val="20"/>
                <w:lang w:val="en-US" w:eastAsia="en-US"/>
              </w:rPr>
              <w:t>tcp</w:t>
            </w:r>
            <w:proofErr w:type="spellEnd"/>
            <w:r w:rsidRPr="001A1E96">
              <w:rPr>
                <w:b/>
                <w:sz w:val="20"/>
                <w:szCs w:val="20"/>
                <w:lang w:val="en-US" w:eastAsia="en-US"/>
              </w:rPr>
              <w:t xml:space="preserve"> object-group </w:t>
            </w:r>
            <w:proofErr w:type="spellStart"/>
            <w:r w:rsidRPr="001A1E96">
              <w:rPr>
                <w:b/>
                <w:sz w:val="20"/>
                <w:szCs w:val="20"/>
                <w:lang w:val="en-US" w:eastAsia="en-US"/>
              </w:rPr>
              <w:t>RPAM_Servers</w:t>
            </w:r>
            <w:proofErr w:type="spellEnd"/>
            <w:r w:rsidRPr="001A1E96">
              <w:rPr>
                <w:b/>
                <w:sz w:val="20"/>
                <w:szCs w:val="20"/>
                <w:lang w:val="en-US" w:eastAsia="en-US"/>
              </w:rPr>
              <w:t xml:space="preserve"> object </w:t>
            </w:r>
            <w:proofErr w:type="spellStart"/>
            <w:r w:rsidRPr="001A1E96">
              <w:rPr>
                <w:b/>
                <w:sz w:val="20"/>
                <w:szCs w:val="20"/>
                <w:lang w:val="en-US" w:eastAsia="en-US"/>
              </w:rPr>
              <w:t>ElQueue_Server_IESBK</w:t>
            </w:r>
            <w:proofErr w:type="spellEnd"/>
            <w:r w:rsidRPr="001A1E96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1A1E96">
              <w:rPr>
                <w:b/>
                <w:sz w:val="20"/>
                <w:szCs w:val="20"/>
                <w:lang w:val="en-US" w:eastAsia="en-US"/>
              </w:rPr>
              <w:t>eq</w:t>
            </w:r>
            <w:proofErr w:type="spellEnd"/>
            <w:r w:rsidRPr="001A1E96">
              <w:rPr>
                <w:b/>
                <w:sz w:val="20"/>
                <w:szCs w:val="20"/>
                <w:lang w:val="en-US" w:eastAsia="en-US"/>
              </w:rPr>
              <w:t xml:space="preserve"> 3389</w:t>
            </w:r>
          </w:p>
          <w:p w14:paraId="3A0AA8BA" w14:textId="77777777" w:rsidR="00E016BB" w:rsidRPr="001A1E96" w:rsidRDefault="00E016BB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</w:p>
          <w:p w14:paraId="45F7BD4A" w14:textId="77777777" w:rsidR="00E016BB" w:rsidRDefault="001A1E96" w:rsidP="00B5238E">
            <w:pPr>
              <w:spacing w:line="25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Разрешить доступ к центральному серверу электронных очередей </w:t>
            </w:r>
            <w:r w:rsidR="00B24DFA" w:rsidRPr="00B24DFA">
              <w:rPr>
                <w:lang w:eastAsia="en-US"/>
              </w:rPr>
              <w:t>(</w:t>
            </w:r>
            <w:r w:rsidR="00B54618">
              <w:rPr>
                <w:lang w:eastAsia="en-US"/>
              </w:rPr>
              <w:t xml:space="preserve">интерфейс </w:t>
            </w:r>
            <w:r w:rsidR="00B24DFA">
              <w:rPr>
                <w:lang w:val="en-US" w:eastAsia="en-US"/>
              </w:rPr>
              <w:t>DMZ</w:t>
            </w:r>
            <w:r w:rsidR="00B24DFA" w:rsidRPr="00B24DFA">
              <w:rPr>
                <w:lang w:eastAsia="en-US"/>
              </w:rPr>
              <w:t>_</w:t>
            </w:r>
            <w:r w:rsidR="00B24DFA">
              <w:rPr>
                <w:lang w:val="en-US" w:eastAsia="en-US"/>
              </w:rPr>
              <w:t>Customers</w:t>
            </w:r>
            <w:r w:rsidR="00B24DFA" w:rsidRPr="00B24DFA">
              <w:rPr>
                <w:lang w:eastAsia="en-US"/>
              </w:rPr>
              <w:t xml:space="preserve">) </w:t>
            </w:r>
            <w:r>
              <w:rPr>
                <w:lang w:eastAsia="en-US"/>
              </w:rPr>
              <w:t xml:space="preserve">с сервера </w:t>
            </w:r>
            <w:proofErr w:type="spellStart"/>
            <w:r>
              <w:rPr>
                <w:lang w:val="en-US" w:eastAsia="en-US"/>
              </w:rPr>
              <w:t>sbyt</w:t>
            </w:r>
            <w:proofErr w:type="spellEnd"/>
            <w:r w:rsidRPr="001A1E96">
              <w:rPr>
                <w:lang w:eastAsia="en-US"/>
              </w:rPr>
              <w:t>.</w:t>
            </w:r>
            <w:r>
              <w:rPr>
                <w:lang w:val="en-US" w:eastAsia="en-US"/>
              </w:rPr>
              <w:t>irkutskenergo</w:t>
            </w:r>
            <w:r w:rsidRPr="001A1E96">
              <w:rPr>
                <w:lang w:eastAsia="en-US"/>
              </w:rPr>
              <w:t>.</w:t>
            </w:r>
            <w:proofErr w:type="spellStart"/>
            <w:r>
              <w:rPr>
                <w:lang w:val="en-US" w:eastAsia="en-US"/>
              </w:rPr>
              <w:t>ru</w:t>
            </w:r>
            <w:proofErr w:type="spellEnd"/>
            <w:r w:rsidRPr="001A1E96">
              <w:rPr>
                <w:lang w:eastAsia="en-US"/>
              </w:rPr>
              <w:t xml:space="preserve"> (195.206.48.119)</w:t>
            </w:r>
            <w:r w:rsidR="00B24DFA">
              <w:rPr>
                <w:lang w:eastAsia="en-US"/>
              </w:rPr>
              <w:t xml:space="preserve"> (</w:t>
            </w:r>
            <w:r w:rsidR="00B54618">
              <w:rPr>
                <w:lang w:eastAsia="en-US"/>
              </w:rPr>
              <w:t xml:space="preserve">интерфейс </w:t>
            </w:r>
            <w:r w:rsidR="00B24DFA">
              <w:rPr>
                <w:lang w:val="en-US" w:eastAsia="en-US"/>
              </w:rPr>
              <w:t>DMZ</w:t>
            </w:r>
            <w:r w:rsidR="00B24DFA">
              <w:rPr>
                <w:lang w:eastAsia="en-US"/>
              </w:rPr>
              <w:t>)</w:t>
            </w:r>
            <w:r>
              <w:rPr>
                <w:lang w:eastAsia="en-US"/>
              </w:rPr>
              <w:t xml:space="preserve"> по </w:t>
            </w:r>
            <w:r w:rsidR="00B24DFA">
              <w:rPr>
                <w:lang w:eastAsia="en-US"/>
              </w:rPr>
              <w:t xml:space="preserve">протоколу </w:t>
            </w:r>
            <w:r w:rsidR="00B24DFA">
              <w:rPr>
                <w:lang w:val="en-US" w:eastAsia="en-US"/>
              </w:rPr>
              <w:t>TCP</w:t>
            </w:r>
            <w:r w:rsidR="00B24DFA" w:rsidRPr="00B24DFA">
              <w:rPr>
                <w:lang w:eastAsia="en-US"/>
              </w:rPr>
              <w:t xml:space="preserve"> </w:t>
            </w:r>
            <w:r w:rsidR="00B24DFA">
              <w:rPr>
                <w:lang w:eastAsia="en-US"/>
              </w:rPr>
              <w:t>порт 8085:</w:t>
            </w:r>
          </w:p>
          <w:p w14:paraId="4C2591EE" w14:textId="77777777" w:rsidR="00B24DFA" w:rsidRPr="00B24DFA" w:rsidRDefault="00B24DFA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B24DFA">
              <w:rPr>
                <w:b/>
                <w:sz w:val="20"/>
                <w:szCs w:val="20"/>
                <w:lang w:val="en-US" w:eastAsia="en-US"/>
              </w:rPr>
              <w:t xml:space="preserve">access-list </w:t>
            </w:r>
            <w:proofErr w:type="spellStart"/>
            <w:r w:rsidRPr="00B24DFA">
              <w:rPr>
                <w:b/>
                <w:sz w:val="20"/>
                <w:szCs w:val="20"/>
                <w:lang w:val="en-US" w:eastAsia="en-US"/>
              </w:rPr>
              <w:t>dmz_access_in</w:t>
            </w:r>
            <w:proofErr w:type="spellEnd"/>
            <w:r w:rsidRPr="00B24DFA">
              <w:rPr>
                <w:b/>
                <w:sz w:val="20"/>
                <w:szCs w:val="20"/>
                <w:lang w:val="en-US" w:eastAsia="en-US"/>
              </w:rPr>
              <w:t xml:space="preserve"> extended permit </w:t>
            </w:r>
            <w:proofErr w:type="spellStart"/>
            <w:r w:rsidRPr="00B24DFA">
              <w:rPr>
                <w:b/>
                <w:sz w:val="20"/>
                <w:szCs w:val="20"/>
                <w:lang w:val="en-US" w:eastAsia="en-US"/>
              </w:rPr>
              <w:t>tcp</w:t>
            </w:r>
            <w:proofErr w:type="spellEnd"/>
            <w:r w:rsidRPr="00B24DFA">
              <w:rPr>
                <w:b/>
                <w:sz w:val="20"/>
                <w:szCs w:val="20"/>
                <w:lang w:val="en-US" w:eastAsia="en-US"/>
              </w:rPr>
              <w:t xml:space="preserve"> host 195.206.48.119 object </w:t>
            </w:r>
            <w:proofErr w:type="spellStart"/>
            <w:r w:rsidRPr="00B24DFA">
              <w:rPr>
                <w:b/>
                <w:sz w:val="20"/>
                <w:szCs w:val="20"/>
                <w:lang w:val="en-US" w:eastAsia="en-US"/>
              </w:rPr>
              <w:t>ElQueue_Server_IESBK</w:t>
            </w:r>
            <w:proofErr w:type="spellEnd"/>
            <w:r w:rsidRPr="00B24DFA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B24DFA">
              <w:rPr>
                <w:b/>
                <w:sz w:val="20"/>
                <w:szCs w:val="20"/>
                <w:lang w:val="en-US" w:eastAsia="en-US"/>
              </w:rPr>
              <w:t>eq</w:t>
            </w:r>
            <w:proofErr w:type="spellEnd"/>
            <w:r w:rsidRPr="00B24DFA">
              <w:rPr>
                <w:b/>
                <w:sz w:val="20"/>
                <w:szCs w:val="20"/>
                <w:lang w:val="en-US" w:eastAsia="en-US"/>
              </w:rPr>
              <w:t xml:space="preserve"> 8085</w:t>
            </w:r>
          </w:p>
          <w:p w14:paraId="585C2D54" w14:textId="77777777" w:rsidR="00014227" w:rsidRDefault="00014227" w:rsidP="00B5238E">
            <w:pPr>
              <w:spacing w:line="256" w:lineRule="auto"/>
              <w:jc w:val="both"/>
              <w:rPr>
                <w:lang w:val="en-US" w:eastAsia="en-US"/>
              </w:rPr>
            </w:pPr>
            <w:r w:rsidRPr="00B24DFA">
              <w:rPr>
                <w:lang w:val="en-US" w:eastAsia="en-US"/>
              </w:rPr>
              <w:t xml:space="preserve"> </w:t>
            </w:r>
          </w:p>
          <w:p w14:paraId="6343CF7F" w14:textId="77777777" w:rsidR="00A36A53" w:rsidRPr="00B24DFA" w:rsidRDefault="00A36A53" w:rsidP="00B5238E">
            <w:pPr>
              <w:spacing w:line="256" w:lineRule="auto"/>
              <w:jc w:val="both"/>
              <w:rPr>
                <w:lang w:val="en-US" w:eastAsia="en-US"/>
              </w:rPr>
            </w:pPr>
            <w:r>
              <w:rPr>
                <w:lang w:val="en-US" w:eastAsia="en-US"/>
              </w:rPr>
              <w:t>Network Objects</w:t>
            </w:r>
          </w:p>
          <w:p w14:paraId="3B7C2F20" w14:textId="77777777" w:rsidR="00FA22F9" w:rsidRPr="00B24DFA" w:rsidRDefault="00FA22F9" w:rsidP="00B5238E">
            <w:pPr>
              <w:spacing w:line="256" w:lineRule="auto"/>
              <w:jc w:val="both"/>
              <w:rPr>
                <w:lang w:val="en-US" w:eastAsia="en-US"/>
              </w:rPr>
            </w:pPr>
            <w:r w:rsidRPr="00B24DFA">
              <w:rPr>
                <w:lang w:val="en-US" w:eastAsia="en-US"/>
              </w:rPr>
              <w:t xml:space="preserve"> </w:t>
            </w:r>
            <w:proofErr w:type="spellStart"/>
            <w:r w:rsidR="00A36A53" w:rsidRPr="001C4C65">
              <w:rPr>
                <w:b/>
                <w:sz w:val="20"/>
                <w:szCs w:val="20"/>
                <w:lang w:val="en-US" w:eastAsia="en-US"/>
              </w:rPr>
              <w:t>ElQueue_Server_IESBK</w:t>
            </w:r>
            <w:proofErr w:type="spellEnd"/>
            <w:r w:rsidR="00A36A53">
              <w:rPr>
                <w:b/>
                <w:sz w:val="20"/>
                <w:szCs w:val="20"/>
                <w:lang w:val="en-US" w:eastAsia="en-US"/>
              </w:rPr>
              <w:t xml:space="preserve"> – 10.188.226.100</w:t>
            </w:r>
          </w:p>
          <w:p w14:paraId="2628BF5C" w14:textId="44010624" w:rsidR="00B5238E" w:rsidRPr="00E2372A" w:rsidRDefault="00A36A53" w:rsidP="00B5238E">
            <w:pPr>
              <w:spacing w:line="256" w:lineRule="auto"/>
              <w:jc w:val="both"/>
              <w:rPr>
                <w:b/>
                <w:sz w:val="20"/>
                <w:szCs w:val="20"/>
                <w:lang w:eastAsia="en-US"/>
              </w:rPr>
            </w:pPr>
            <w:r w:rsidRPr="00773D1A">
              <w:rPr>
                <w:b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1C4C65">
              <w:rPr>
                <w:b/>
                <w:sz w:val="20"/>
                <w:szCs w:val="20"/>
                <w:lang w:val="en-US" w:eastAsia="en-US"/>
              </w:rPr>
              <w:t>ElQueue</w:t>
            </w:r>
            <w:proofErr w:type="spellEnd"/>
            <w:r w:rsidRPr="00E2372A">
              <w:rPr>
                <w:b/>
                <w:sz w:val="20"/>
                <w:szCs w:val="20"/>
                <w:lang w:eastAsia="en-US"/>
              </w:rPr>
              <w:t>_</w:t>
            </w:r>
            <w:r w:rsidRPr="001C4C65">
              <w:rPr>
                <w:b/>
                <w:sz w:val="20"/>
                <w:szCs w:val="20"/>
                <w:lang w:val="en-US" w:eastAsia="en-US"/>
              </w:rPr>
              <w:t>operators</w:t>
            </w:r>
            <w:r w:rsidRPr="00E2372A">
              <w:rPr>
                <w:b/>
                <w:sz w:val="20"/>
                <w:szCs w:val="20"/>
                <w:lang w:eastAsia="en-US"/>
              </w:rPr>
              <w:t>_</w:t>
            </w:r>
            <w:r w:rsidRPr="001C4C65">
              <w:rPr>
                <w:b/>
                <w:sz w:val="20"/>
                <w:szCs w:val="20"/>
                <w:lang w:val="en-US" w:eastAsia="en-US"/>
              </w:rPr>
              <w:t>PC</w:t>
            </w:r>
            <w:r w:rsidR="00E2372A" w:rsidRPr="00E2372A">
              <w:rPr>
                <w:b/>
                <w:sz w:val="20"/>
                <w:szCs w:val="20"/>
                <w:lang w:eastAsia="en-US"/>
              </w:rPr>
              <w:t>80</w:t>
            </w:r>
            <w:r w:rsidRPr="00E2372A">
              <w:rPr>
                <w:b/>
                <w:sz w:val="20"/>
                <w:szCs w:val="20"/>
                <w:lang w:eastAsia="en-US"/>
              </w:rPr>
              <w:t xml:space="preserve"> – </w:t>
            </w:r>
            <w:r w:rsidR="00E2372A">
              <w:rPr>
                <w:b/>
                <w:sz w:val="20"/>
                <w:szCs w:val="20"/>
                <w:lang w:eastAsia="en-US"/>
              </w:rPr>
              <w:t>компьютеры пользователей с правом формировать отчеты.</w:t>
            </w:r>
          </w:p>
          <w:p w14:paraId="28A0F1EC" w14:textId="76556725" w:rsidR="00E2372A" w:rsidRPr="00E2372A" w:rsidRDefault="00E2372A" w:rsidP="00B5238E">
            <w:pPr>
              <w:spacing w:line="256" w:lineRule="auto"/>
              <w:jc w:val="both"/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1C4C65">
              <w:rPr>
                <w:b/>
                <w:sz w:val="20"/>
                <w:szCs w:val="20"/>
                <w:lang w:val="en-US" w:eastAsia="en-US"/>
              </w:rPr>
              <w:t>ElQueue</w:t>
            </w:r>
            <w:proofErr w:type="spellEnd"/>
            <w:r w:rsidRPr="00E2372A">
              <w:rPr>
                <w:b/>
                <w:sz w:val="20"/>
                <w:szCs w:val="20"/>
                <w:lang w:eastAsia="en-US"/>
              </w:rPr>
              <w:t>_</w:t>
            </w:r>
            <w:r w:rsidRPr="001C4C65">
              <w:rPr>
                <w:b/>
                <w:sz w:val="20"/>
                <w:szCs w:val="20"/>
                <w:lang w:val="en-US" w:eastAsia="en-US"/>
              </w:rPr>
              <w:t>operators</w:t>
            </w:r>
            <w:r w:rsidRPr="00E2372A">
              <w:rPr>
                <w:b/>
                <w:sz w:val="20"/>
                <w:szCs w:val="20"/>
                <w:lang w:eastAsia="en-US"/>
              </w:rPr>
              <w:t>_</w:t>
            </w:r>
            <w:r w:rsidRPr="001C4C65">
              <w:rPr>
                <w:b/>
                <w:sz w:val="20"/>
                <w:szCs w:val="20"/>
                <w:lang w:val="en-US" w:eastAsia="en-US"/>
              </w:rPr>
              <w:t>PC</w:t>
            </w:r>
            <w:r w:rsidRPr="00E2372A">
              <w:rPr>
                <w:b/>
                <w:sz w:val="20"/>
                <w:szCs w:val="20"/>
                <w:lang w:eastAsia="en-US"/>
              </w:rPr>
              <w:t xml:space="preserve">445 - </w:t>
            </w:r>
            <w:r>
              <w:rPr>
                <w:b/>
                <w:sz w:val="20"/>
                <w:szCs w:val="20"/>
                <w:lang w:eastAsia="en-US"/>
              </w:rPr>
              <w:t>компьютеры пользователей с правом размещать видеоролики.</w:t>
            </w:r>
          </w:p>
          <w:p w14:paraId="0441F302" w14:textId="77777777" w:rsidR="00A36A53" w:rsidRDefault="00A36A53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 w:rsidRPr="00E2372A">
              <w:rPr>
                <w:b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D50CC7">
              <w:rPr>
                <w:b/>
                <w:sz w:val="20"/>
                <w:szCs w:val="20"/>
                <w:lang w:val="en-US" w:eastAsia="en-US"/>
              </w:rPr>
              <w:t>ElQueue_Networks_IESBK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– 172.17.34.0 255.255.255.0 </w:t>
            </w:r>
          </w:p>
          <w:p w14:paraId="71144B3F" w14:textId="77777777" w:rsidR="00A36A53" w:rsidRDefault="00A36A53" w:rsidP="00B5238E">
            <w:pPr>
              <w:spacing w:line="256" w:lineRule="auto"/>
              <w:jc w:val="both"/>
              <w:rPr>
                <w:b/>
                <w:sz w:val="20"/>
                <w:szCs w:val="20"/>
                <w:lang w:val="en-US" w:eastAsia="en-US"/>
              </w:rPr>
            </w:pPr>
            <w:r>
              <w:rPr>
                <w:lang w:val="en-US" w:eastAsia="en-US"/>
              </w:rPr>
              <w:t xml:space="preserve"> </w:t>
            </w:r>
            <w:r w:rsidRPr="001A1E96">
              <w:rPr>
                <w:b/>
                <w:sz w:val="20"/>
                <w:szCs w:val="20"/>
                <w:lang w:val="en-US" w:eastAsia="en-US"/>
              </w:rPr>
              <w:t>RPAM_Servers</w:t>
            </w:r>
            <w:r>
              <w:rPr>
                <w:b/>
                <w:sz w:val="20"/>
                <w:szCs w:val="20"/>
                <w:lang w:val="en-US" w:eastAsia="en-US"/>
              </w:rPr>
              <w:t>1 – 172.16.48.163</w:t>
            </w:r>
          </w:p>
          <w:p w14:paraId="3297A094" w14:textId="77777777" w:rsidR="00A36A53" w:rsidRPr="00A36A53" w:rsidRDefault="00A36A53" w:rsidP="00B5238E">
            <w:pPr>
              <w:spacing w:line="256" w:lineRule="auto"/>
              <w:jc w:val="both"/>
              <w:rPr>
                <w:lang w:val="en-US" w:eastAsia="en-US"/>
              </w:rPr>
            </w:pPr>
            <w:r>
              <w:rPr>
                <w:lang w:val="en-US" w:eastAsia="en-US"/>
              </w:rPr>
              <w:t xml:space="preserve"> </w:t>
            </w:r>
            <w:r w:rsidRPr="001A1E96">
              <w:rPr>
                <w:b/>
                <w:sz w:val="20"/>
                <w:szCs w:val="20"/>
                <w:lang w:val="en-US" w:eastAsia="en-US"/>
              </w:rPr>
              <w:t>RPAM_Servers</w:t>
            </w:r>
            <w:r>
              <w:rPr>
                <w:b/>
                <w:sz w:val="20"/>
                <w:szCs w:val="20"/>
                <w:lang w:val="en-US" w:eastAsia="en-US"/>
              </w:rPr>
              <w:t>2 – 172.16.48.195</w:t>
            </w:r>
          </w:p>
          <w:p w14:paraId="7DF82ECB" w14:textId="77777777" w:rsidR="00B5238E" w:rsidRDefault="00A36A53" w:rsidP="00B5238E">
            <w:pPr>
              <w:spacing w:line="256" w:lineRule="auto"/>
              <w:jc w:val="both"/>
              <w:rPr>
                <w:lang w:val="en-US" w:eastAsia="en-US"/>
              </w:rPr>
            </w:pPr>
            <w:r>
              <w:rPr>
                <w:lang w:val="en-US" w:eastAsia="en-US"/>
              </w:rPr>
              <w:t>Network Objects Group</w:t>
            </w:r>
          </w:p>
          <w:p w14:paraId="35282A91" w14:textId="77777777" w:rsidR="00A36A53" w:rsidRPr="00B24DFA" w:rsidRDefault="00A36A53" w:rsidP="00B5238E">
            <w:pPr>
              <w:spacing w:line="256" w:lineRule="auto"/>
              <w:jc w:val="both"/>
              <w:rPr>
                <w:lang w:val="en-US" w:eastAsia="en-US"/>
              </w:rPr>
            </w:pPr>
            <w:r>
              <w:rPr>
                <w:lang w:val="en-US" w:eastAsia="en-US"/>
              </w:rPr>
              <w:t xml:space="preserve"> </w:t>
            </w:r>
            <w:proofErr w:type="spellStart"/>
            <w:r w:rsidRPr="00A36A53">
              <w:rPr>
                <w:b/>
                <w:sz w:val="20"/>
                <w:szCs w:val="20"/>
                <w:lang w:val="en-US" w:eastAsia="en-US"/>
              </w:rPr>
              <w:t>RPAM_Servers</w:t>
            </w:r>
            <w:proofErr w:type="spellEnd"/>
            <w:r>
              <w:rPr>
                <w:b/>
                <w:sz w:val="20"/>
                <w:szCs w:val="20"/>
                <w:lang w:val="en-US" w:eastAsia="en-US"/>
              </w:rPr>
              <w:t xml:space="preserve"> – RPAM_Server1, RPAM_Serbver2</w:t>
            </w:r>
          </w:p>
        </w:tc>
      </w:tr>
      <w:tr w:rsidR="00B5238E" w:rsidRPr="00197ADD" w14:paraId="2C7A2AED" w14:textId="77777777" w:rsidTr="009F11C4">
        <w:trPr>
          <w:jc w:val="center"/>
        </w:trPr>
        <w:tc>
          <w:tcPr>
            <w:tcW w:w="25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05BECD5" w14:textId="77777777" w:rsidR="00B5238E" w:rsidRPr="00B24DFA" w:rsidRDefault="00B5238E" w:rsidP="00E016BB">
            <w:pPr>
              <w:spacing w:line="256" w:lineRule="auto"/>
              <w:jc w:val="center"/>
              <w:rPr>
                <w:b/>
                <w:lang w:val="en-US" w:eastAsia="en-US"/>
              </w:rPr>
            </w:pPr>
          </w:p>
        </w:tc>
        <w:tc>
          <w:tcPr>
            <w:tcW w:w="701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1999871" w14:textId="77777777" w:rsidR="00B5238E" w:rsidRPr="00B24DFA" w:rsidRDefault="00B5238E" w:rsidP="00B5238E">
            <w:pPr>
              <w:spacing w:line="256" w:lineRule="auto"/>
              <w:jc w:val="both"/>
              <w:rPr>
                <w:lang w:val="en-US" w:eastAsia="en-US"/>
              </w:rPr>
            </w:pPr>
          </w:p>
        </w:tc>
      </w:tr>
    </w:tbl>
    <w:p w14:paraId="65CD93F2" w14:textId="77777777" w:rsidR="009F11C4" w:rsidRPr="00B24DFA" w:rsidRDefault="009F11C4" w:rsidP="009F11C4">
      <w:pPr>
        <w:jc w:val="center"/>
        <w:rPr>
          <w:rFonts w:ascii="Calibri" w:hAnsi="Calibri" w:cs="Calibri"/>
          <w:sz w:val="20"/>
          <w:szCs w:val="20"/>
          <w:lang w:val="en-US"/>
        </w:rPr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2539"/>
        <w:gridCol w:w="7016"/>
      </w:tblGrid>
      <w:tr w:rsidR="009F11C4" w14:paraId="14A3B24A" w14:textId="77777777" w:rsidTr="009F11C4">
        <w:trPr>
          <w:jc w:val="center"/>
        </w:trPr>
        <w:tc>
          <w:tcPr>
            <w:tcW w:w="25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AB1A08E" w14:textId="77777777" w:rsidR="009F11C4" w:rsidRDefault="009F11C4">
            <w:pPr>
              <w:spacing w:line="256" w:lineRule="auto"/>
              <w:jc w:val="right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lastRenderedPageBreak/>
              <w:t>Зоны ответственности:</w:t>
            </w:r>
          </w:p>
        </w:tc>
        <w:tc>
          <w:tcPr>
            <w:tcW w:w="701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B6921CF" w14:textId="77777777" w:rsidR="009F11C4" w:rsidRDefault="009F11C4">
            <w:pPr>
              <w:spacing w:line="256" w:lineRule="auto"/>
              <w:ind w:firstLine="289"/>
              <w:jc w:val="both"/>
              <w:rPr>
                <w:lang w:eastAsia="en-US"/>
              </w:rPr>
            </w:pPr>
            <w:r>
              <w:rPr>
                <w:lang w:eastAsia="en-US"/>
              </w:rPr>
              <w:t>За обслуживанием компьютеров пользователей, своевременное обновление ОС и антивирусов на подключаемых объектах, отвечает Управление по установке и тестированию программ для ЭВМ, баз данных ООО “</w:t>
            </w:r>
            <w:r>
              <w:rPr>
                <w:lang w:val="en-US" w:eastAsia="en-US"/>
              </w:rPr>
              <w:t>En</w:t>
            </w:r>
            <w:r>
              <w:rPr>
                <w:lang w:eastAsia="en-US"/>
              </w:rPr>
              <w:t xml:space="preserve">+ </w:t>
            </w:r>
            <w:r>
              <w:rPr>
                <w:lang w:val="en-US" w:eastAsia="en-US"/>
              </w:rPr>
              <w:t>Digital</w:t>
            </w:r>
            <w:r>
              <w:rPr>
                <w:lang w:eastAsia="en-US"/>
              </w:rPr>
              <w:t xml:space="preserve">”. </w:t>
            </w:r>
          </w:p>
          <w:p w14:paraId="7B42BAD7" w14:textId="77777777" w:rsidR="009F11C4" w:rsidRDefault="009F11C4" w:rsidP="003C7179">
            <w:pPr>
              <w:spacing w:line="256" w:lineRule="auto"/>
              <w:ind w:firstLine="289"/>
              <w:jc w:val="both"/>
              <w:rPr>
                <w:lang w:eastAsia="en-US"/>
              </w:rPr>
            </w:pPr>
            <w:r>
              <w:rPr>
                <w:lang w:eastAsia="en-US"/>
              </w:rPr>
              <w:t xml:space="preserve">За обслуживание, настройку и мониторинг активного сетевого оборудования, в зоне ответственности </w:t>
            </w:r>
            <w:r w:rsidR="003C7179">
              <w:rPr>
                <w:lang w:eastAsia="en-US"/>
              </w:rPr>
              <w:t>группы компаний</w:t>
            </w:r>
            <w:r>
              <w:rPr>
                <w:lang w:eastAsia="en-US"/>
              </w:rPr>
              <w:t xml:space="preserve"> несет ответственность отдел по адаптации сетевой инфраструктуры для программ ЭВМ, баз данных ООО “ </w:t>
            </w:r>
            <w:r>
              <w:rPr>
                <w:lang w:val="en-US" w:eastAsia="en-US"/>
              </w:rPr>
              <w:t>En</w:t>
            </w:r>
            <w:r>
              <w:rPr>
                <w:lang w:eastAsia="en-US"/>
              </w:rPr>
              <w:t>+</w:t>
            </w:r>
            <w:r>
              <w:rPr>
                <w:lang w:val="en-US" w:eastAsia="en-US"/>
              </w:rPr>
              <w:t>Digital</w:t>
            </w:r>
            <w:r>
              <w:rPr>
                <w:lang w:eastAsia="en-US"/>
              </w:rPr>
              <w:t>”.</w:t>
            </w:r>
          </w:p>
          <w:p w14:paraId="4A06D699" w14:textId="0B3C438D" w:rsidR="003C7179" w:rsidRDefault="009F11C4">
            <w:pPr>
              <w:spacing w:line="256" w:lineRule="auto"/>
              <w:ind w:firstLine="289"/>
              <w:jc w:val="both"/>
              <w:rPr>
                <w:lang w:eastAsia="en-US"/>
              </w:rPr>
            </w:pPr>
            <w:r>
              <w:rPr>
                <w:lang w:eastAsia="en-US"/>
              </w:rPr>
              <w:t>За настройк</w:t>
            </w:r>
            <w:r w:rsidR="00170079">
              <w:rPr>
                <w:lang w:eastAsia="en-US"/>
              </w:rPr>
              <w:t>у, обслуживание (установка и поддержание в актуальном состоянии операционной системы, установленного ПО, антивирусной программы),</w:t>
            </w:r>
            <w:r w:rsidR="00A9099D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мониторинг сервер</w:t>
            </w:r>
            <w:r w:rsidR="003C7179">
              <w:rPr>
                <w:lang w:eastAsia="en-US"/>
              </w:rPr>
              <w:t>ов электронных очередей «Дамаск»</w:t>
            </w:r>
            <w:r>
              <w:rPr>
                <w:lang w:eastAsia="en-US"/>
              </w:rPr>
              <w:t xml:space="preserve">, </w:t>
            </w:r>
            <w:r w:rsidR="003C7179">
              <w:rPr>
                <w:lang w:eastAsia="en-US"/>
              </w:rPr>
              <w:t>отвечает подрядная организация.</w:t>
            </w:r>
            <w:r w:rsidR="00170079">
              <w:rPr>
                <w:lang w:eastAsia="en-US"/>
              </w:rPr>
              <w:t xml:space="preserve"> </w:t>
            </w:r>
          </w:p>
          <w:p w14:paraId="0363753E" w14:textId="77777777" w:rsidR="009F11C4" w:rsidRDefault="009F11C4">
            <w:pPr>
              <w:spacing w:line="256" w:lineRule="auto"/>
              <w:ind w:firstLine="289"/>
              <w:jc w:val="both"/>
              <w:rPr>
                <w:lang w:eastAsia="en-US"/>
              </w:rPr>
            </w:pPr>
            <w:r>
              <w:rPr>
                <w:lang w:eastAsia="en-US"/>
              </w:rPr>
              <w:t>Схематично распределение зон ответственности после реализации данного ТР показаны в приложении №</w:t>
            </w:r>
            <w:r w:rsidR="00FB3A14">
              <w:rPr>
                <w:lang w:eastAsia="en-US"/>
              </w:rPr>
              <w:t>2</w:t>
            </w:r>
            <w:r>
              <w:rPr>
                <w:lang w:eastAsia="en-US"/>
              </w:rPr>
              <w:t xml:space="preserve"> </w:t>
            </w:r>
          </w:p>
          <w:p w14:paraId="19956DD8" w14:textId="77777777" w:rsidR="009F11C4" w:rsidRDefault="009F11C4">
            <w:pPr>
              <w:spacing w:line="256" w:lineRule="auto"/>
              <w:ind w:firstLine="289"/>
              <w:jc w:val="both"/>
              <w:rPr>
                <w:lang w:eastAsia="en-US"/>
              </w:rPr>
            </w:pPr>
          </w:p>
        </w:tc>
      </w:tr>
      <w:tr w:rsidR="009F11C4" w14:paraId="1B995633" w14:textId="77777777" w:rsidTr="009F11C4">
        <w:trPr>
          <w:jc w:val="center"/>
        </w:trPr>
        <w:tc>
          <w:tcPr>
            <w:tcW w:w="25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6FB8AE9" w14:textId="77777777" w:rsidR="009F11C4" w:rsidRDefault="009F11C4">
            <w:pPr>
              <w:spacing w:line="256" w:lineRule="auto"/>
              <w:jc w:val="right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Требуемые затраты:</w:t>
            </w:r>
          </w:p>
        </w:tc>
        <w:tc>
          <w:tcPr>
            <w:tcW w:w="701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B0CF82A" w14:textId="0C8EA500" w:rsidR="009F11C4" w:rsidRDefault="009F11C4">
            <w:pPr>
              <w:spacing w:line="256" w:lineRule="auto"/>
              <w:ind w:firstLine="289"/>
              <w:rPr>
                <w:lang w:eastAsia="en-US"/>
              </w:rPr>
            </w:pPr>
            <w:r>
              <w:rPr>
                <w:lang w:eastAsia="en-US"/>
              </w:rPr>
              <w:t xml:space="preserve"> </w:t>
            </w:r>
            <w:r w:rsidR="00B54618">
              <w:rPr>
                <w:lang w:eastAsia="en-US"/>
              </w:rPr>
              <w:t xml:space="preserve">Рассматриваются индивидуально по каждому новому объекту. </w:t>
            </w:r>
          </w:p>
        </w:tc>
      </w:tr>
    </w:tbl>
    <w:p w14:paraId="648CAE6E" w14:textId="77777777" w:rsidR="009F11C4" w:rsidRDefault="009F11C4" w:rsidP="009F11C4">
      <w:pPr>
        <w:spacing w:after="160" w:line="256" w:lineRule="auto"/>
        <w:rPr>
          <w:rFonts w:ascii="Calibri" w:hAnsi="Calibri" w:cs="Calibri"/>
        </w:rPr>
      </w:pPr>
    </w:p>
    <w:p w14:paraId="040C8BE1" w14:textId="77777777" w:rsidR="009F11C4" w:rsidRDefault="009F11C4" w:rsidP="009F11C4">
      <w:pPr>
        <w:spacing w:after="160" w:line="256" w:lineRule="auto"/>
        <w:rPr>
          <w:rFonts w:ascii="Calibri" w:hAnsi="Calibri" w:cs="Calibri"/>
        </w:rPr>
      </w:pPr>
    </w:p>
    <w:p w14:paraId="705EE903" w14:textId="77777777" w:rsidR="009F11C4" w:rsidRDefault="009F11C4" w:rsidP="009F11C4">
      <w:pPr>
        <w:rPr>
          <w:rFonts w:ascii="Calibri" w:hAnsi="Calibri" w:cs="Calibri"/>
        </w:rPr>
      </w:pPr>
    </w:p>
    <w:p w14:paraId="041E13BA" w14:textId="567A494D" w:rsidR="009F11C4" w:rsidRDefault="009F11C4" w:rsidP="009F11C4">
      <w:pPr>
        <w:spacing w:after="160" w:line="256" w:lineRule="auto"/>
        <w:rPr>
          <w:rFonts w:ascii="Calibri" w:hAnsi="Calibri" w:cs="Calibri"/>
        </w:rPr>
      </w:pPr>
    </w:p>
    <w:p w14:paraId="2C5AFE8B" w14:textId="39E3DFBB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760ADC7A" w14:textId="19B92278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6E6C09AB" w14:textId="41BBC82D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5BFB4548" w14:textId="519DBA50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2B018321" w14:textId="74104A53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30003AFA" w14:textId="13E36728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15F9374F" w14:textId="14CB9A02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61DFFD11" w14:textId="68FC53CF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332815D9" w14:textId="23DB0405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2435F3A8" w14:textId="44D14494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2B40C5B9" w14:textId="6EEE0985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3CF01FD0" w14:textId="63014900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435A680E" w14:textId="7E56BFDE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610B9F3B" w14:textId="15E896BE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16EBB79D" w14:textId="6BEFCB8A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69604E3D" w14:textId="2EA66396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40473AC6" w14:textId="07A68A23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1B0E09C7" w14:textId="0499DF74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1E1E158C" w14:textId="032D5C60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7E3D9168" w14:textId="1B004E61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75CB9290" w14:textId="1DC2886A" w:rsidR="00E2372A" w:rsidRDefault="00E2372A" w:rsidP="009F11C4">
      <w:pPr>
        <w:spacing w:after="160" w:line="256" w:lineRule="auto"/>
        <w:rPr>
          <w:rFonts w:ascii="Calibri" w:hAnsi="Calibri" w:cs="Calibri"/>
        </w:rPr>
      </w:pPr>
    </w:p>
    <w:p w14:paraId="41D19FD3" w14:textId="2F7F3D2A" w:rsidR="009F11C4" w:rsidRDefault="009F11C4" w:rsidP="00A9099D">
      <w:pPr>
        <w:spacing w:after="160" w:line="256" w:lineRule="auto"/>
        <w:rPr>
          <w:rFonts w:ascii="Calibri" w:hAnsi="Calibri" w:cs="Calibri"/>
        </w:rPr>
      </w:pPr>
      <w:r>
        <w:rPr>
          <w:rFonts w:ascii="Calibri" w:hAnsi="Calibri" w:cs="Calibri"/>
        </w:rPr>
        <w:t>Приложение №1</w:t>
      </w:r>
    </w:p>
    <w:p w14:paraId="21ED43E3" w14:textId="575CA48D" w:rsidR="003C7179" w:rsidRDefault="004C326B" w:rsidP="003C7179">
      <w:pPr>
        <w:spacing w:line="256" w:lineRule="auto"/>
        <w:rPr>
          <w:b/>
          <w:lang w:eastAsia="en-US"/>
        </w:rPr>
      </w:pPr>
      <w:r>
        <w:rPr>
          <w:b/>
          <w:lang w:eastAsia="en-US"/>
        </w:rPr>
        <w:t>Временное т</w:t>
      </w:r>
      <w:r w:rsidR="003C7179">
        <w:rPr>
          <w:b/>
          <w:lang w:eastAsia="en-US"/>
        </w:rPr>
        <w:t>ехническое решение № ЭН+Д-274 от 03.08.2021</w:t>
      </w:r>
    </w:p>
    <w:p w14:paraId="265213F6" w14:textId="77777777" w:rsidR="009F11C4" w:rsidRDefault="003C7179" w:rsidP="003C7179">
      <w:pPr>
        <w:spacing w:after="160" w:line="256" w:lineRule="auto"/>
        <w:rPr>
          <w:rFonts w:ascii="Calibri" w:hAnsi="Calibri" w:cs="Calibri"/>
        </w:rPr>
      </w:pPr>
      <w:r>
        <w:rPr>
          <w:b/>
          <w:lang w:eastAsia="en-US"/>
        </w:rPr>
        <w:t xml:space="preserve">Организация подключения комплекса электронных очередей «Дамаск» в КИВС в отделениях ООО «Иркутская Энергосбытовая Компания» с возможностью записи в очередь через </w:t>
      </w:r>
      <w:r>
        <w:rPr>
          <w:b/>
          <w:lang w:val="en-US" w:eastAsia="en-US"/>
        </w:rPr>
        <w:t>WEB</w:t>
      </w:r>
      <w:r w:rsidRPr="009F11C4">
        <w:rPr>
          <w:b/>
          <w:lang w:eastAsia="en-US"/>
        </w:rPr>
        <w:t xml:space="preserve"> </w:t>
      </w:r>
      <w:r>
        <w:rPr>
          <w:b/>
          <w:lang w:eastAsia="en-US"/>
        </w:rPr>
        <w:t>сайт</w:t>
      </w:r>
      <w:r w:rsidRPr="009F11C4">
        <w:rPr>
          <w:b/>
          <w:lang w:eastAsia="en-US"/>
        </w:rPr>
        <w:t xml:space="preserve"> </w:t>
      </w:r>
      <w:r>
        <w:rPr>
          <w:b/>
          <w:lang w:eastAsia="en-US"/>
        </w:rPr>
        <w:t>компании (</w:t>
      </w:r>
      <w:proofErr w:type="spellStart"/>
      <w:r>
        <w:rPr>
          <w:b/>
          <w:lang w:val="en-US" w:eastAsia="en-US"/>
        </w:rPr>
        <w:t>sbyt</w:t>
      </w:r>
      <w:proofErr w:type="spellEnd"/>
      <w:r w:rsidRPr="009F11C4">
        <w:rPr>
          <w:b/>
          <w:lang w:eastAsia="en-US"/>
        </w:rPr>
        <w:t>.</w:t>
      </w:r>
      <w:r>
        <w:rPr>
          <w:b/>
          <w:lang w:val="en-US" w:eastAsia="en-US"/>
        </w:rPr>
        <w:t>irkutskenergo</w:t>
      </w:r>
      <w:r w:rsidRPr="009F11C4">
        <w:rPr>
          <w:b/>
          <w:lang w:eastAsia="en-US"/>
        </w:rPr>
        <w:t>.</w:t>
      </w:r>
      <w:proofErr w:type="spellStart"/>
      <w:r>
        <w:rPr>
          <w:b/>
          <w:lang w:val="en-US" w:eastAsia="en-US"/>
        </w:rPr>
        <w:t>ru</w:t>
      </w:r>
      <w:proofErr w:type="spellEnd"/>
      <w:r>
        <w:rPr>
          <w:b/>
          <w:lang w:eastAsia="en-US"/>
        </w:rPr>
        <w:t>).</w:t>
      </w:r>
    </w:p>
    <w:p w14:paraId="35D49C8F" w14:textId="77777777" w:rsidR="009F11C4" w:rsidRDefault="009F11C4" w:rsidP="009F11C4">
      <w:pPr>
        <w:spacing w:after="160" w:line="256" w:lineRule="auto"/>
        <w:rPr>
          <w:rFonts w:ascii="Calibri" w:hAnsi="Calibri" w:cs="Calibri"/>
        </w:rPr>
      </w:pPr>
      <w:r>
        <w:rPr>
          <w:rFonts w:ascii="Calibri" w:hAnsi="Calibri" w:cs="Calibri"/>
        </w:rPr>
        <w:t>Адресация</w:t>
      </w:r>
    </w:p>
    <w:p w14:paraId="3886EBC6" w14:textId="77777777" w:rsidR="009F11C4" w:rsidRDefault="003C7179" w:rsidP="009F11C4">
      <w:pPr>
        <w:spacing w:after="160" w:line="256" w:lineRule="auto"/>
        <w:rPr>
          <w:rFonts w:ascii="Calibri" w:hAnsi="Calibri" w:cs="Calibri"/>
        </w:rPr>
      </w:pPr>
      <w:r>
        <w:rPr>
          <w:rFonts w:ascii="Calibri" w:hAnsi="Calibri" w:cs="Calibri"/>
        </w:rPr>
        <w:t>С</w:t>
      </w:r>
      <w:r w:rsidR="009F11C4">
        <w:rPr>
          <w:rFonts w:ascii="Calibri" w:hAnsi="Calibri" w:cs="Calibri"/>
        </w:rPr>
        <w:t>ети</w:t>
      </w:r>
      <w:r>
        <w:rPr>
          <w:rFonts w:ascii="Calibri" w:hAnsi="Calibri" w:cs="Calibri"/>
        </w:rPr>
        <w:t xml:space="preserve"> </w:t>
      </w:r>
      <w:r>
        <w:rPr>
          <w:b/>
          <w:lang w:eastAsia="en-US"/>
        </w:rPr>
        <w:t>комплекса электронных очередей «Дамаск»</w:t>
      </w:r>
      <w:r w:rsidR="009F11C4">
        <w:rPr>
          <w:rFonts w:ascii="Calibri" w:hAnsi="Calibri" w:cs="Calibri"/>
        </w:rPr>
        <w:t xml:space="preserve"> на объектах.</w:t>
      </w:r>
    </w:p>
    <w:tbl>
      <w:tblPr>
        <w:tblW w:w="957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1"/>
        <w:gridCol w:w="1559"/>
        <w:gridCol w:w="1479"/>
        <w:gridCol w:w="1356"/>
        <w:gridCol w:w="3905"/>
      </w:tblGrid>
      <w:tr w:rsidR="009F11C4" w14:paraId="055AA673" w14:textId="77777777" w:rsidTr="00757325">
        <w:trPr>
          <w:trHeight w:val="255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0FCBE5" w14:textId="77777777" w:rsidR="009F11C4" w:rsidRPr="00FB3A14" w:rsidRDefault="009F11C4">
            <w:pPr>
              <w:spacing w:line="256" w:lineRule="auto"/>
              <w:rPr>
                <w:rFonts w:asciiTheme="minorHAnsi" w:hAnsiTheme="minorHAnsi"/>
                <w:b/>
                <w:sz w:val="20"/>
                <w:szCs w:val="20"/>
                <w:lang w:eastAsia="en-US"/>
              </w:rPr>
            </w:pPr>
            <w:r w:rsidRPr="00FB3A14">
              <w:rPr>
                <w:rFonts w:asciiTheme="minorHAnsi" w:hAnsiTheme="minorHAnsi"/>
                <w:b/>
                <w:sz w:val="20"/>
                <w:szCs w:val="20"/>
                <w:lang w:eastAsia="en-US"/>
              </w:rPr>
              <w:t>Адрес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0DD62D" w14:textId="77777777" w:rsidR="009F11C4" w:rsidRPr="00FB3A14" w:rsidRDefault="009F11C4">
            <w:pPr>
              <w:spacing w:line="256" w:lineRule="auto"/>
              <w:rPr>
                <w:rFonts w:asciiTheme="minorHAnsi" w:hAnsiTheme="minorHAnsi"/>
                <w:b/>
                <w:sz w:val="20"/>
                <w:szCs w:val="20"/>
                <w:lang w:eastAsia="en-US"/>
              </w:rPr>
            </w:pPr>
            <w:r w:rsidRPr="00FB3A14">
              <w:rPr>
                <w:rFonts w:asciiTheme="minorHAnsi" w:hAnsiTheme="minorHAnsi"/>
                <w:b/>
                <w:sz w:val="20"/>
                <w:szCs w:val="20"/>
                <w:lang w:eastAsia="en-US"/>
              </w:rPr>
              <w:t>Маска подсети</w:t>
            </w:r>
          </w:p>
        </w:tc>
        <w:tc>
          <w:tcPr>
            <w:tcW w:w="14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DE48D9" w14:textId="77777777" w:rsidR="009F11C4" w:rsidRPr="00FB3A14" w:rsidRDefault="009F11C4">
            <w:pPr>
              <w:spacing w:line="256" w:lineRule="auto"/>
              <w:rPr>
                <w:rFonts w:asciiTheme="minorHAnsi" w:hAnsiTheme="minorHAnsi"/>
                <w:b/>
                <w:sz w:val="20"/>
                <w:szCs w:val="20"/>
                <w:lang w:eastAsia="en-US"/>
              </w:rPr>
            </w:pPr>
            <w:r w:rsidRPr="00FB3A14">
              <w:rPr>
                <w:rFonts w:ascii="Arial CYR" w:hAnsi="Arial CYR"/>
                <w:b/>
                <w:sz w:val="20"/>
                <w:szCs w:val="20"/>
                <w:lang w:eastAsia="en-US"/>
              </w:rPr>
              <w:t> </w:t>
            </w:r>
            <w:r w:rsidRPr="00FB3A14">
              <w:rPr>
                <w:rFonts w:asciiTheme="minorHAnsi" w:hAnsiTheme="minorHAnsi"/>
                <w:b/>
                <w:sz w:val="20"/>
                <w:szCs w:val="20"/>
                <w:lang w:eastAsia="en-US"/>
              </w:rPr>
              <w:t>Адрес маршрутизатора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9D9822" w14:textId="77777777" w:rsidR="009F11C4" w:rsidRPr="00FB3A14" w:rsidRDefault="009F11C4" w:rsidP="003C7179">
            <w:pPr>
              <w:spacing w:line="256" w:lineRule="auto"/>
              <w:rPr>
                <w:rFonts w:asciiTheme="minorHAnsi" w:hAnsiTheme="minorHAnsi"/>
                <w:b/>
                <w:sz w:val="20"/>
                <w:szCs w:val="20"/>
                <w:lang w:eastAsia="en-US"/>
              </w:rPr>
            </w:pPr>
            <w:r w:rsidRPr="00FB3A14">
              <w:rPr>
                <w:rFonts w:ascii="Arial CYR" w:hAnsi="Arial CYR"/>
                <w:b/>
                <w:sz w:val="20"/>
                <w:szCs w:val="20"/>
                <w:lang w:eastAsia="en-US"/>
              </w:rPr>
              <w:t> </w:t>
            </w:r>
            <w:r w:rsidRPr="00FB3A14">
              <w:rPr>
                <w:rFonts w:asciiTheme="minorHAnsi" w:hAnsiTheme="minorHAnsi"/>
                <w:b/>
                <w:sz w:val="20"/>
                <w:szCs w:val="20"/>
                <w:lang w:eastAsia="en-US"/>
              </w:rPr>
              <w:t xml:space="preserve">Адрес </w:t>
            </w:r>
            <w:r w:rsidR="003C7179" w:rsidRPr="00FB3A14">
              <w:rPr>
                <w:rFonts w:asciiTheme="minorHAnsi" w:hAnsiTheme="minorHAnsi"/>
                <w:b/>
                <w:sz w:val="20"/>
                <w:szCs w:val="20"/>
                <w:lang w:eastAsia="en-US"/>
              </w:rPr>
              <w:t>сервера</w:t>
            </w:r>
          </w:p>
        </w:tc>
        <w:tc>
          <w:tcPr>
            <w:tcW w:w="39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E20807" w14:textId="77777777" w:rsidR="009F11C4" w:rsidRPr="00FB3A14" w:rsidRDefault="003C7179">
            <w:pPr>
              <w:spacing w:line="256" w:lineRule="auto"/>
              <w:rPr>
                <w:rFonts w:asciiTheme="minorHAnsi" w:hAnsiTheme="minorHAnsi"/>
                <w:b/>
                <w:sz w:val="20"/>
                <w:szCs w:val="20"/>
                <w:lang w:eastAsia="en-US"/>
              </w:rPr>
            </w:pPr>
            <w:r w:rsidRPr="00FB3A14">
              <w:rPr>
                <w:rFonts w:asciiTheme="minorHAnsi" w:hAnsiTheme="minorHAnsi"/>
                <w:b/>
                <w:sz w:val="20"/>
                <w:szCs w:val="20"/>
                <w:lang w:eastAsia="en-US"/>
              </w:rPr>
              <w:t>Адрес объекта</w:t>
            </w:r>
          </w:p>
        </w:tc>
      </w:tr>
      <w:tr w:rsidR="000F164D" w14:paraId="4687B9EC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B03C35" w14:textId="77777777" w:rsidR="000F164D" w:rsidRPr="000F164D" w:rsidRDefault="000F164D">
            <w:pPr>
              <w:spacing w:line="256" w:lineRule="auto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10.188.226.0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027A18" w14:textId="77777777" w:rsidR="000F164D" w:rsidRPr="000F164D" w:rsidRDefault="000F164D">
            <w:pPr>
              <w:spacing w:line="256" w:lineRule="auto"/>
              <w:rPr>
                <w:sz w:val="20"/>
                <w:szCs w:val="20"/>
                <w:lang w:val="en-US" w:eastAsia="en-US"/>
              </w:rPr>
            </w:pPr>
            <w:r>
              <w:rPr>
                <w:sz w:val="20"/>
                <w:szCs w:val="20"/>
                <w:lang w:val="en-US" w:eastAsia="en-US"/>
              </w:rPr>
              <w:t>255.255.255.0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12D771" w14:textId="77777777" w:rsidR="000F164D" w:rsidRPr="000F164D" w:rsidRDefault="000F164D">
            <w:pPr>
              <w:spacing w:line="256" w:lineRule="auto"/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10.188.226.1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DFEA08" w14:textId="77777777" w:rsidR="000F164D" w:rsidRPr="000F164D" w:rsidRDefault="000F164D" w:rsidP="00797878">
            <w:pPr>
              <w:rPr>
                <w:color w:val="000000"/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10.188.226.100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2228E4" w14:textId="77777777" w:rsidR="000F164D" w:rsidRPr="000F164D" w:rsidRDefault="000F164D">
            <w:pPr>
              <w:rPr>
                <w:bCs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</w:rPr>
              <w:t xml:space="preserve">г. Иркутск, ул. </w:t>
            </w:r>
            <w:proofErr w:type="spellStart"/>
            <w:r>
              <w:rPr>
                <w:bCs/>
                <w:color w:val="000000"/>
                <w:sz w:val="20"/>
                <w:szCs w:val="20"/>
              </w:rPr>
              <w:t>Сухэ</w:t>
            </w:r>
            <w:proofErr w:type="spellEnd"/>
            <w:r>
              <w:rPr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bCs/>
                <w:color w:val="000000"/>
                <w:sz w:val="20"/>
                <w:szCs w:val="20"/>
              </w:rPr>
              <w:t>Батора</w:t>
            </w:r>
            <w:proofErr w:type="spellEnd"/>
            <w:r>
              <w:rPr>
                <w:bCs/>
                <w:color w:val="000000"/>
                <w:sz w:val="20"/>
                <w:szCs w:val="20"/>
              </w:rPr>
              <w:t xml:space="preserve"> 3</w:t>
            </w:r>
          </w:p>
        </w:tc>
      </w:tr>
      <w:tr w:rsidR="009F11C4" w14:paraId="378D5525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F47FC1" w14:textId="77777777" w:rsidR="009F11C4" w:rsidRPr="00FB3A14" w:rsidRDefault="00FB3A14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D5F3F8" w14:textId="77777777" w:rsidR="009F11C4" w:rsidRPr="00FB3A14" w:rsidRDefault="00FB3A14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FD374D" w14:textId="77777777" w:rsidR="009F11C4" w:rsidRPr="00FB3A14" w:rsidRDefault="00FB3A14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3F6661" w14:textId="77777777" w:rsidR="009F11C4" w:rsidRPr="00FB3A14" w:rsidRDefault="00797878" w:rsidP="00797878">
            <w:pPr>
              <w:rPr>
                <w:color w:val="000000"/>
                <w:sz w:val="20"/>
                <w:szCs w:val="20"/>
              </w:rPr>
            </w:pPr>
            <w:r w:rsidRPr="00FB3A14">
              <w:rPr>
                <w:color w:val="000000"/>
                <w:sz w:val="20"/>
                <w:szCs w:val="20"/>
              </w:rPr>
              <w:t>172.17.34.2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47762D" w14:textId="77777777" w:rsidR="009F11C4" w:rsidRPr="00FB3A14" w:rsidRDefault="00FB3A14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Иркутск, ул. Байкальская, 259</w:t>
            </w:r>
          </w:p>
        </w:tc>
      </w:tr>
      <w:tr w:rsidR="00FB3A14" w14:paraId="28E14E90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083A24" w14:textId="77777777" w:rsidR="00FB3A14" w:rsidRPr="00FB3A14" w:rsidRDefault="00FB3A14" w:rsidP="00FB3A14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0AAB5EC8" w14:textId="77777777" w:rsidR="00FB3A14" w:rsidRPr="00FB3A14" w:rsidRDefault="00FB3A14" w:rsidP="00FB3A14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5FE11E" w14:textId="77777777" w:rsidR="00FB3A14" w:rsidRPr="00FB3A14" w:rsidRDefault="00FB3A14" w:rsidP="00FB3A14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C1A28" w14:textId="77777777" w:rsidR="00FB3A14" w:rsidRPr="00FB3A14" w:rsidRDefault="00FB3A14" w:rsidP="00FB3A14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172.17.34.10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945DD9" w14:textId="77777777" w:rsidR="00FB3A14" w:rsidRPr="00FB3A14" w:rsidRDefault="00FB3A14" w:rsidP="00FB3A14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Иркутск, ул. Фридриха Энгельса, 17</w:t>
            </w:r>
          </w:p>
        </w:tc>
      </w:tr>
      <w:tr w:rsidR="00D50CC7" w14:paraId="6A0818C8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415CE5" w14:textId="568E5F01" w:rsidR="00D50CC7" w:rsidRPr="00FB3A14" w:rsidRDefault="00D50CC7" w:rsidP="00D50CC7">
            <w:pPr>
              <w:spacing w:line="256" w:lineRule="auto"/>
              <w:rPr>
                <w:color w:val="000000"/>
                <w:sz w:val="20"/>
                <w:szCs w:val="20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  <w:lang w:val="en-US"/>
              </w:rPr>
              <w:t>16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03958CFE" w14:textId="2EDF9E1A" w:rsidR="00D50CC7" w:rsidRPr="00FB3A14" w:rsidRDefault="00D50CC7" w:rsidP="00D50CC7">
            <w:pPr>
              <w:rPr>
                <w:sz w:val="20"/>
                <w:szCs w:val="20"/>
                <w:lang w:eastAsia="en-US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4EB0E9" w14:textId="53C12522" w:rsidR="00D50CC7" w:rsidRPr="00FB3A14" w:rsidRDefault="00D50CC7" w:rsidP="00D50CC7">
            <w:pPr>
              <w:spacing w:line="256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172.17.34.17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E59CCF" w14:textId="33BA7373" w:rsidR="00D50CC7" w:rsidRPr="00FB3A14" w:rsidRDefault="00D50CC7" w:rsidP="00D50CC7">
            <w:pPr>
              <w:spacing w:line="256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172.17.34.18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BD7395" w14:textId="12EBE469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5652B1">
              <w:rPr>
                <w:bCs/>
                <w:sz w:val="20"/>
                <w:szCs w:val="20"/>
              </w:rPr>
              <w:t>г. Шелехов, 4 м-н, дом 93 А</w:t>
            </w:r>
          </w:p>
        </w:tc>
      </w:tr>
      <w:tr w:rsidR="00D50CC7" w14:paraId="5E45BE18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8FA02F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2F011BEB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98CEFA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492708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172.17.34.26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B526C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Иркутск, Юрия Тена проезд, 19.</w:t>
            </w:r>
          </w:p>
        </w:tc>
      </w:tr>
      <w:tr w:rsidR="00D50CC7" w14:paraId="4A53C9B9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9A75C9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32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24A57C68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A27A31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172.17.34.33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6B6E5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172.17.34.34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1323DF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Иркутск, ул. Розы Люксембург, 164/1</w:t>
            </w:r>
          </w:p>
        </w:tc>
      </w:tr>
      <w:tr w:rsidR="00D50CC7" w14:paraId="15AF9935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6EA264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40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2E588430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D3DF36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172.17.34.41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26CFD2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172.17.34.42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F5D6B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 xml:space="preserve">г. Слюдянка, ул. Парижской </w:t>
            </w:r>
            <w:proofErr w:type="spellStart"/>
            <w:r w:rsidRPr="00FB3A14">
              <w:rPr>
                <w:bCs/>
                <w:color w:val="000000"/>
                <w:sz w:val="20"/>
                <w:szCs w:val="20"/>
              </w:rPr>
              <w:t>комунны</w:t>
            </w:r>
            <w:proofErr w:type="spellEnd"/>
            <w:r w:rsidRPr="00FB3A14">
              <w:rPr>
                <w:bCs/>
                <w:color w:val="000000"/>
                <w:sz w:val="20"/>
                <w:szCs w:val="20"/>
              </w:rPr>
              <w:t>, 7</w:t>
            </w:r>
          </w:p>
        </w:tc>
      </w:tr>
      <w:tr w:rsidR="00D50CC7" w14:paraId="020746F2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9536BC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536191C7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226412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172.17.34.49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65EC23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172.17.34.50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21069C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Шелехов, 3-й квартал, 14</w:t>
            </w:r>
          </w:p>
        </w:tc>
      </w:tr>
      <w:tr w:rsidR="00D50CC7" w14:paraId="11FFFFFC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397533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56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735203B6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655A53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172.17.34.57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46E9B5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172.17.34.58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80B081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Ангарск, ул. Трудовых Резервов, 34</w:t>
            </w:r>
          </w:p>
        </w:tc>
      </w:tr>
      <w:tr w:rsidR="00D50CC7" w14:paraId="4B10887F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0C2617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64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5E1DF507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4E01FB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172.17.34.65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EDE5D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172.17.34.66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956A01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Ангарск, ул. Мира, 69 (89 кв., 37)</w:t>
            </w:r>
          </w:p>
        </w:tc>
      </w:tr>
      <w:tr w:rsidR="00D50CC7" w14:paraId="620D0C72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514BB3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72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4DD1EA84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1EB7A7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172.17.34.73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83225" w14:textId="77777777" w:rsidR="00D50CC7" w:rsidRPr="00FB3A14" w:rsidRDefault="00D50CC7" w:rsidP="00D50CC7">
            <w:pPr>
              <w:spacing w:line="256" w:lineRule="auto"/>
              <w:rPr>
                <w:color w:val="000000"/>
                <w:sz w:val="20"/>
                <w:szCs w:val="20"/>
              </w:rPr>
            </w:pPr>
            <w:r w:rsidRPr="00FB3A14">
              <w:rPr>
                <w:color w:val="000000"/>
                <w:sz w:val="20"/>
                <w:szCs w:val="20"/>
              </w:rPr>
              <w:t>172.17.34.74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28A349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Усть-Илимск, ул. Карла Маркса, 35</w:t>
            </w:r>
          </w:p>
        </w:tc>
      </w:tr>
      <w:tr w:rsidR="00D50CC7" w14:paraId="33AAADE3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A36508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80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7C67A1CB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B6EA4C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172.17.34.81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4741B2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172.17.34.82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B02C91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Усолье-Сибирское, ул. Менделеева, 71</w:t>
            </w:r>
          </w:p>
        </w:tc>
      </w:tr>
      <w:tr w:rsidR="00D50CC7" w14:paraId="0943818F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DDB6EE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88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15BF9DA8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FFDA9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172.17.34.89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832F1C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172.17.34.90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B3229C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Тулун, пер. Энергетиков, 1</w:t>
            </w:r>
          </w:p>
        </w:tc>
      </w:tr>
      <w:tr w:rsidR="00D50CC7" w14:paraId="64A41209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CDF7FA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96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61AF3864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1336DD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172.17.34.97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2C6A4A" w14:textId="77777777" w:rsidR="00D50CC7" w:rsidRPr="00FB3A14" w:rsidRDefault="00D50CC7" w:rsidP="00D50CC7">
            <w:pPr>
              <w:spacing w:line="256" w:lineRule="auto"/>
              <w:rPr>
                <w:color w:val="000000"/>
                <w:sz w:val="20"/>
                <w:szCs w:val="20"/>
              </w:rPr>
            </w:pPr>
            <w:r w:rsidRPr="00FB3A14">
              <w:rPr>
                <w:color w:val="000000"/>
                <w:sz w:val="20"/>
                <w:szCs w:val="20"/>
              </w:rPr>
              <w:t>172.17.34.98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F686F4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Братск, ул. Ленина, 35</w:t>
            </w:r>
          </w:p>
        </w:tc>
      </w:tr>
      <w:tr w:rsidR="00D50CC7" w14:paraId="36ABCEFA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54C37B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104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1FDC01DA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3FDC90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172.17.34.105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FD6E61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172.17.34.106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8078ED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Железногорск, ул. Янгеля, 8</w:t>
            </w:r>
          </w:p>
        </w:tc>
      </w:tr>
      <w:tr w:rsidR="00D50CC7" w14:paraId="41471812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300D1B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112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6673BF2A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799FEE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172.17.34.113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F90FA1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172.17.34.114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D966BC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Саянск, микрорайон. Мирный, 30</w:t>
            </w:r>
          </w:p>
        </w:tc>
      </w:tr>
      <w:tr w:rsidR="00D50CC7" w14:paraId="3FDDB652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733D8F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120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630D7AAD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2835FD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172.17.34.121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ABD70A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172.17.34.122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659A4F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Нижнеудинск, ул. Октябрьская, д. 1</w:t>
            </w:r>
          </w:p>
        </w:tc>
      </w:tr>
      <w:tr w:rsidR="00D50CC7" w14:paraId="53A0307F" w14:textId="77777777" w:rsidTr="00757325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A837AA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128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4B6C405C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EDEDD4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172.17.34.129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C9A0C7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172.17.34.131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29C60F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 xml:space="preserve">г. Черемхово, ул. Ф. </w:t>
            </w:r>
            <w:proofErr w:type="spellStart"/>
            <w:r w:rsidRPr="00FB3A14">
              <w:rPr>
                <w:bCs/>
                <w:color w:val="000000"/>
                <w:sz w:val="20"/>
                <w:szCs w:val="20"/>
              </w:rPr>
              <w:t>Патаки</w:t>
            </w:r>
            <w:proofErr w:type="spellEnd"/>
            <w:r w:rsidRPr="00FB3A14">
              <w:rPr>
                <w:bCs/>
                <w:color w:val="000000"/>
                <w:sz w:val="20"/>
                <w:szCs w:val="20"/>
              </w:rPr>
              <w:t>, 4</w:t>
            </w:r>
          </w:p>
        </w:tc>
      </w:tr>
      <w:tr w:rsidR="00D50CC7" w14:paraId="43164017" w14:textId="77777777" w:rsidTr="00D50CC7">
        <w:trPr>
          <w:trHeight w:val="255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716C80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136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715C47B5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37E974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172.17.34.137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040D57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172.17.34.138</w:t>
            </w:r>
          </w:p>
        </w:tc>
        <w:tc>
          <w:tcPr>
            <w:tcW w:w="3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80825F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г. Братск, ул. Холоднова, 11</w:t>
            </w:r>
          </w:p>
        </w:tc>
      </w:tr>
      <w:tr w:rsidR="00D50CC7" w14:paraId="7C751F84" w14:textId="77777777" w:rsidTr="00D50CC7">
        <w:trPr>
          <w:trHeight w:val="255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A59A6E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144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37225344" w14:textId="77777777" w:rsidR="00D50CC7" w:rsidRPr="00FB3A14" w:rsidRDefault="00D50CC7" w:rsidP="00D50CC7">
            <w:pPr>
              <w:rPr>
                <w:sz w:val="20"/>
                <w:szCs w:val="20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E1215C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</w:rPr>
              <w:t>1</w:t>
            </w:r>
            <w:r w:rsidRPr="00FB3A14">
              <w:rPr>
                <w:color w:val="000000"/>
                <w:sz w:val="20"/>
                <w:szCs w:val="20"/>
              </w:rPr>
              <w:t>45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C98F1A" w14:textId="77777777" w:rsidR="00D50CC7" w:rsidRPr="00FB3A14" w:rsidRDefault="00D50CC7" w:rsidP="00D50CC7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FB3A14">
              <w:rPr>
                <w:color w:val="000000"/>
                <w:sz w:val="20"/>
                <w:szCs w:val="20"/>
              </w:rPr>
              <w:t>172.17.34.146</w:t>
            </w:r>
          </w:p>
        </w:tc>
        <w:tc>
          <w:tcPr>
            <w:tcW w:w="39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3B9A0" w14:textId="77777777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FB3A14">
              <w:rPr>
                <w:bCs/>
                <w:color w:val="000000"/>
                <w:sz w:val="20"/>
                <w:szCs w:val="20"/>
              </w:rPr>
              <w:t>п. Хомутово, ул. Некрасова, 2</w:t>
            </w:r>
          </w:p>
        </w:tc>
      </w:tr>
      <w:tr w:rsidR="00D50CC7" w14:paraId="1F67B7DC" w14:textId="77777777" w:rsidTr="00D50CC7">
        <w:trPr>
          <w:trHeight w:val="255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95598D" w14:textId="28520264" w:rsidR="00D50CC7" w:rsidRPr="00FB3A14" w:rsidRDefault="00D50CC7" w:rsidP="00D50CC7">
            <w:pPr>
              <w:spacing w:line="256" w:lineRule="auto"/>
              <w:rPr>
                <w:color w:val="000000"/>
                <w:sz w:val="20"/>
                <w:szCs w:val="20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  <w:lang w:val="en-US"/>
              </w:rPr>
              <w:t>152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13991B51" w14:textId="6D3281A1" w:rsidR="00D50CC7" w:rsidRPr="00FB3A14" w:rsidRDefault="00D50CC7" w:rsidP="00D50CC7">
            <w:pPr>
              <w:rPr>
                <w:sz w:val="20"/>
                <w:szCs w:val="20"/>
                <w:lang w:eastAsia="en-US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B9A287" w14:textId="45A3EC62" w:rsidR="00D50CC7" w:rsidRPr="00FB3A14" w:rsidRDefault="00D50CC7" w:rsidP="00D50CC7">
            <w:pPr>
              <w:spacing w:line="256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172.17.34.153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9D0669" w14:textId="3ACDA645" w:rsidR="00D50CC7" w:rsidRPr="00FB3A14" w:rsidRDefault="00D50CC7" w:rsidP="00D50CC7">
            <w:pPr>
              <w:spacing w:line="256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172.17.34</w:t>
            </w:r>
            <w:r w:rsidR="00615E40">
              <w:rPr>
                <w:color w:val="000000"/>
                <w:sz w:val="20"/>
                <w:szCs w:val="20"/>
              </w:rPr>
              <w:t>.</w:t>
            </w:r>
            <w:r>
              <w:rPr>
                <w:color w:val="000000"/>
                <w:sz w:val="20"/>
                <w:szCs w:val="20"/>
                <w:lang w:val="en-US"/>
              </w:rPr>
              <w:t>154</w:t>
            </w:r>
          </w:p>
        </w:tc>
        <w:tc>
          <w:tcPr>
            <w:tcW w:w="39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0BBD3E" w14:textId="5067DD1A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5652B1">
              <w:rPr>
                <w:color w:val="000000"/>
                <w:sz w:val="20"/>
                <w:szCs w:val="20"/>
              </w:rPr>
              <w:t>г. Братск, ул. Гайнулина, 1</w:t>
            </w:r>
          </w:p>
        </w:tc>
      </w:tr>
      <w:tr w:rsidR="00D50CC7" w14:paraId="7D27AEBC" w14:textId="77777777" w:rsidTr="00D50CC7">
        <w:trPr>
          <w:trHeight w:val="255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DF39FF" w14:textId="3B9A1938" w:rsidR="00D50CC7" w:rsidRPr="00FB3A14" w:rsidRDefault="00D50CC7" w:rsidP="00D50CC7">
            <w:pPr>
              <w:spacing w:line="256" w:lineRule="auto"/>
              <w:rPr>
                <w:color w:val="000000"/>
                <w:sz w:val="20"/>
                <w:szCs w:val="20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  <w:lang w:val="en-US"/>
              </w:rPr>
              <w:t>160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62C0DC1A" w14:textId="21C64CF7" w:rsidR="00D50CC7" w:rsidRPr="00FB3A14" w:rsidRDefault="00D50CC7" w:rsidP="00D50CC7">
            <w:pPr>
              <w:rPr>
                <w:sz w:val="20"/>
                <w:szCs w:val="20"/>
                <w:lang w:eastAsia="en-US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C8C3F0" w14:textId="4F836E7B" w:rsidR="00D50CC7" w:rsidRPr="00FB3A14" w:rsidRDefault="00D50CC7" w:rsidP="00D50CC7">
            <w:pPr>
              <w:spacing w:line="256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172.17.34.161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1196A6" w14:textId="00323ADB" w:rsidR="00D50CC7" w:rsidRPr="00FB3A14" w:rsidRDefault="00D50CC7" w:rsidP="00D50CC7">
            <w:pPr>
              <w:spacing w:line="256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172.17.34.162</w:t>
            </w:r>
          </w:p>
        </w:tc>
        <w:tc>
          <w:tcPr>
            <w:tcW w:w="39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CD0438" w14:textId="220892B1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5652B1">
              <w:rPr>
                <w:color w:val="000000"/>
                <w:sz w:val="20"/>
                <w:szCs w:val="20"/>
              </w:rPr>
              <w:t>г. Усть-Илимск, ул. 50 лет ВЛКСМ, 18</w:t>
            </w:r>
          </w:p>
        </w:tc>
      </w:tr>
      <w:tr w:rsidR="00D50CC7" w14:paraId="05D17758" w14:textId="77777777" w:rsidTr="00D50CC7">
        <w:trPr>
          <w:trHeight w:val="255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B2118A" w14:textId="3DF04D72" w:rsidR="00D50CC7" w:rsidRPr="00FB3A14" w:rsidRDefault="00D50CC7" w:rsidP="00D50CC7">
            <w:pPr>
              <w:spacing w:line="256" w:lineRule="auto"/>
              <w:rPr>
                <w:color w:val="000000"/>
                <w:sz w:val="20"/>
                <w:szCs w:val="20"/>
              </w:rPr>
            </w:pPr>
            <w:r w:rsidRPr="00FB3A14">
              <w:rPr>
                <w:color w:val="000000"/>
                <w:sz w:val="20"/>
                <w:szCs w:val="20"/>
              </w:rPr>
              <w:t>172.17.34.</w:t>
            </w:r>
            <w:r>
              <w:rPr>
                <w:color w:val="000000"/>
                <w:sz w:val="20"/>
                <w:szCs w:val="20"/>
                <w:lang w:val="en-US"/>
              </w:rPr>
              <w:t>168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</w:tcPr>
          <w:p w14:paraId="1B57834C" w14:textId="46D7D8AB" w:rsidR="00D50CC7" w:rsidRPr="00FB3A14" w:rsidRDefault="00D50CC7" w:rsidP="00D50CC7">
            <w:pPr>
              <w:rPr>
                <w:sz w:val="20"/>
                <w:szCs w:val="20"/>
                <w:lang w:eastAsia="en-US"/>
              </w:rPr>
            </w:pPr>
            <w:r w:rsidRPr="00FB3A14">
              <w:rPr>
                <w:sz w:val="20"/>
                <w:szCs w:val="20"/>
                <w:lang w:eastAsia="en-US"/>
              </w:rPr>
              <w:t>255.255.255.248</w:t>
            </w:r>
          </w:p>
        </w:tc>
        <w:tc>
          <w:tcPr>
            <w:tcW w:w="14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54BBE0" w14:textId="619FF22F" w:rsidR="00D50CC7" w:rsidRPr="00FB3A14" w:rsidRDefault="00D50CC7" w:rsidP="00D50CC7">
            <w:pPr>
              <w:spacing w:line="256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172.17.34.169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B83BDE" w14:textId="501ADBA7" w:rsidR="00D50CC7" w:rsidRPr="00FB3A14" w:rsidRDefault="00D50CC7" w:rsidP="00D50CC7">
            <w:pPr>
              <w:spacing w:line="256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172.17.34.170</w:t>
            </w:r>
          </w:p>
        </w:tc>
        <w:tc>
          <w:tcPr>
            <w:tcW w:w="39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D9608" w14:textId="316962B2" w:rsidR="00D50CC7" w:rsidRPr="00FB3A14" w:rsidRDefault="00D50CC7" w:rsidP="00D50CC7">
            <w:pPr>
              <w:rPr>
                <w:bCs/>
                <w:color w:val="000000"/>
                <w:sz w:val="20"/>
                <w:szCs w:val="20"/>
              </w:rPr>
            </w:pPr>
            <w:r w:rsidRPr="005652B1">
              <w:rPr>
                <w:color w:val="000000"/>
                <w:sz w:val="20"/>
                <w:szCs w:val="20"/>
              </w:rPr>
              <w:t>г. Черемхово, ул. Забойщиков, 26</w:t>
            </w:r>
          </w:p>
        </w:tc>
      </w:tr>
    </w:tbl>
    <w:p w14:paraId="5267C92C" w14:textId="77777777" w:rsidR="009F11C4" w:rsidRPr="00392CEE" w:rsidRDefault="009F11C4" w:rsidP="009F11C4">
      <w:pPr>
        <w:spacing w:after="160" w:line="256" w:lineRule="auto"/>
        <w:rPr>
          <w:rFonts w:ascii="Calibri" w:hAnsi="Calibri" w:cs="Calibri"/>
          <w:lang w:val="en-US"/>
        </w:rPr>
      </w:pPr>
      <w:r>
        <w:rPr>
          <w:rFonts w:ascii="Calibri" w:hAnsi="Calibri" w:cs="Calibri"/>
        </w:rPr>
        <w:t xml:space="preserve"> </w:t>
      </w:r>
    </w:p>
    <w:p w14:paraId="729D7C84" w14:textId="77777777" w:rsidR="009F11C4" w:rsidRDefault="009F11C4" w:rsidP="009F11C4">
      <w:pPr>
        <w:spacing w:after="160" w:line="256" w:lineRule="auto"/>
        <w:rPr>
          <w:rFonts w:ascii="Calibri" w:hAnsi="Calibri" w:cs="Calibri"/>
        </w:rPr>
      </w:pPr>
    </w:p>
    <w:p w14:paraId="1EBEC47F" w14:textId="77777777" w:rsidR="009F11C4" w:rsidRDefault="009F11C4" w:rsidP="009F11C4">
      <w:pPr>
        <w:spacing w:after="160" w:line="256" w:lineRule="auto"/>
        <w:rPr>
          <w:rFonts w:ascii="Calibri" w:hAnsi="Calibri" w:cs="Calibri"/>
        </w:rPr>
      </w:pPr>
    </w:p>
    <w:p w14:paraId="17850F63" w14:textId="77777777" w:rsidR="00FB3A14" w:rsidRDefault="00FB3A14" w:rsidP="009F11C4">
      <w:pPr>
        <w:spacing w:after="160" w:line="256" w:lineRule="auto"/>
        <w:rPr>
          <w:rFonts w:ascii="Calibri" w:hAnsi="Calibri" w:cs="Calibri"/>
        </w:rPr>
      </w:pPr>
    </w:p>
    <w:p w14:paraId="66ABF4DF" w14:textId="77777777" w:rsidR="00FB3A14" w:rsidRDefault="00FB3A14" w:rsidP="009F11C4">
      <w:pPr>
        <w:spacing w:after="160" w:line="256" w:lineRule="auto"/>
        <w:rPr>
          <w:rFonts w:ascii="Calibri" w:hAnsi="Calibri" w:cs="Calibri"/>
        </w:rPr>
      </w:pPr>
    </w:p>
    <w:p w14:paraId="6DDDF9C8" w14:textId="77777777" w:rsidR="00FB3A14" w:rsidRDefault="00FB3A14" w:rsidP="009F11C4">
      <w:pPr>
        <w:spacing w:after="160" w:line="256" w:lineRule="auto"/>
        <w:rPr>
          <w:rFonts w:ascii="Calibri" w:hAnsi="Calibri" w:cs="Calibri"/>
        </w:rPr>
      </w:pPr>
    </w:p>
    <w:p w14:paraId="77C467A3" w14:textId="77777777" w:rsidR="00FB3A14" w:rsidRDefault="00FB3A14" w:rsidP="009F11C4">
      <w:pPr>
        <w:spacing w:after="160" w:line="256" w:lineRule="auto"/>
        <w:rPr>
          <w:rFonts w:ascii="Calibri" w:hAnsi="Calibri" w:cs="Calibri"/>
        </w:rPr>
      </w:pPr>
    </w:p>
    <w:p w14:paraId="44C8CD54" w14:textId="77777777" w:rsidR="00FB3A14" w:rsidRDefault="00FB3A14" w:rsidP="009F11C4">
      <w:pPr>
        <w:spacing w:after="160" w:line="256" w:lineRule="auto"/>
        <w:rPr>
          <w:rFonts w:ascii="Calibri" w:hAnsi="Calibri" w:cs="Calibri"/>
        </w:rPr>
      </w:pPr>
    </w:p>
    <w:p w14:paraId="6679E5C2" w14:textId="77777777" w:rsidR="00FB3A14" w:rsidRDefault="00FB3A14" w:rsidP="009F11C4">
      <w:pPr>
        <w:spacing w:after="160" w:line="256" w:lineRule="auto"/>
        <w:rPr>
          <w:rFonts w:ascii="Calibri" w:hAnsi="Calibri" w:cs="Calibri"/>
        </w:rPr>
      </w:pPr>
    </w:p>
    <w:p w14:paraId="6D701FF0" w14:textId="77777777" w:rsidR="00FB3A14" w:rsidRDefault="00FB3A14" w:rsidP="009F11C4">
      <w:pPr>
        <w:spacing w:after="160" w:line="256" w:lineRule="auto"/>
        <w:rPr>
          <w:rFonts w:ascii="Calibri" w:hAnsi="Calibri" w:cs="Calibri"/>
        </w:rPr>
      </w:pPr>
    </w:p>
    <w:p w14:paraId="01861993" w14:textId="77777777" w:rsidR="00FB3A14" w:rsidRDefault="00FB3A14" w:rsidP="009F11C4">
      <w:pPr>
        <w:spacing w:after="160" w:line="256" w:lineRule="auto"/>
        <w:rPr>
          <w:rFonts w:ascii="Calibri" w:hAnsi="Calibri" w:cs="Calibri"/>
        </w:rPr>
      </w:pPr>
    </w:p>
    <w:p w14:paraId="108FD8B9" w14:textId="77777777" w:rsidR="00FB3A14" w:rsidRDefault="00FB3A14" w:rsidP="009F11C4">
      <w:pPr>
        <w:spacing w:after="160" w:line="256" w:lineRule="auto"/>
        <w:rPr>
          <w:rFonts w:ascii="Calibri" w:hAnsi="Calibri" w:cs="Calibri"/>
        </w:rPr>
      </w:pPr>
    </w:p>
    <w:p w14:paraId="7979ED26" w14:textId="77777777" w:rsidR="009F11C4" w:rsidRDefault="009F11C4" w:rsidP="009F11C4">
      <w:pPr>
        <w:spacing w:after="160" w:line="256" w:lineRule="auto"/>
        <w:rPr>
          <w:rFonts w:ascii="Calibri" w:hAnsi="Calibri" w:cs="Calibri"/>
        </w:rPr>
      </w:pPr>
    </w:p>
    <w:p w14:paraId="558BBC22" w14:textId="77777777" w:rsidR="009F11C4" w:rsidRDefault="009F11C4" w:rsidP="009F11C4">
      <w:pPr>
        <w:spacing w:line="256" w:lineRule="auto"/>
        <w:rPr>
          <w:rFonts w:ascii="Calibri" w:hAnsi="Calibri" w:cs="Calibri"/>
        </w:rPr>
        <w:sectPr w:rsidR="009F11C4">
          <w:pgSz w:w="11906" w:h="16838"/>
          <w:pgMar w:top="567" w:right="567" w:bottom="567" w:left="1701" w:header="709" w:footer="709" w:gutter="0"/>
          <w:cols w:space="720"/>
        </w:sectPr>
      </w:pPr>
    </w:p>
    <w:p w14:paraId="6CBD472E" w14:textId="77777777" w:rsidR="009F11C4" w:rsidRDefault="009F11C4" w:rsidP="009F11C4">
      <w:pPr>
        <w:jc w:val="right"/>
      </w:pPr>
      <w:r>
        <w:lastRenderedPageBreak/>
        <w:t xml:space="preserve">Приложение № </w:t>
      </w:r>
      <w:r w:rsidR="00FB3A14">
        <w:t>2</w:t>
      </w:r>
    </w:p>
    <w:p w14:paraId="34609FF4" w14:textId="77777777" w:rsidR="009F11C4" w:rsidRPr="00FB3A14" w:rsidRDefault="009F11C4" w:rsidP="009F11C4">
      <w:pPr>
        <w:jc w:val="right"/>
        <w:rPr>
          <w:b/>
        </w:rPr>
      </w:pPr>
    </w:p>
    <w:p w14:paraId="79E5315F" w14:textId="77777777" w:rsidR="00FB3A14" w:rsidRDefault="00FB3A14" w:rsidP="00FB3A14">
      <w:pPr>
        <w:spacing w:line="256" w:lineRule="auto"/>
        <w:rPr>
          <w:b/>
          <w:lang w:eastAsia="en-US"/>
        </w:rPr>
      </w:pPr>
      <w:r>
        <w:rPr>
          <w:b/>
          <w:lang w:eastAsia="en-US"/>
        </w:rPr>
        <w:t>Техническое решение № ЭН+Д-274 от 03.08.2021</w:t>
      </w:r>
    </w:p>
    <w:p w14:paraId="68A412A1" w14:textId="77777777" w:rsidR="00FB3A14" w:rsidRDefault="00FB3A14" w:rsidP="00FB3A14">
      <w:pPr>
        <w:spacing w:after="160" w:line="256" w:lineRule="auto"/>
        <w:rPr>
          <w:rFonts w:ascii="Calibri" w:hAnsi="Calibri" w:cs="Calibri"/>
        </w:rPr>
      </w:pPr>
      <w:r>
        <w:rPr>
          <w:b/>
          <w:lang w:eastAsia="en-US"/>
        </w:rPr>
        <w:t xml:space="preserve">Организация подключения комплекса электронных очередей «Дамаск» в КИВС в отделениях ООО «Иркутская Энергосбытовая Компания» с возможностью записи в очередь через </w:t>
      </w:r>
      <w:r>
        <w:rPr>
          <w:b/>
          <w:lang w:val="en-US" w:eastAsia="en-US"/>
        </w:rPr>
        <w:t>WEB</w:t>
      </w:r>
      <w:r w:rsidRPr="009F11C4">
        <w:rPr>
          <w:b/>
          <w:lang w:eastAsia="en-US"/>
        </w:rPr>
        <w:t xml:space="preserve"> </w:t>
      </w:r>
      <w:r>
        <w:rPr>
          <w:b/>
          <w:lang w:eastAsia="en-US"/>
        </w:rPr>
        <w:t>сайт</w:t>
      </w:r>
      <w:r w:rsidRPr="009F11C4">
        <w:rPr>
          <w:b/>
          <w:lang w:eastAsia="en-US"/>
        </w:rPr>
        <w:t xml:space="preserve"> </w:t>
      </w:r>
      <w:r>
        <w:rPr>
          <w:b/>
          <w:lang w:eastAsia="en-US"/>
        </w:rPr>
        <w:t>компании (</w:t>
      </w:r>
      <w:proofErr w:type="spellStart"/>
      <w:r>
        <w:rPr>
          <w:b/>
          <w:lang w:val="en-US" w:eastAsia="en-US"/>
        </w:rPr>
        <w:t>sbyt</w:t>
      </w:r>
      <w:proofErr w:type="spellEnd"/>
      <w:r w:rsidRPr="009F11C4">
        <w:rPr>
          <w:b/>
          <w:lang w:eastAsia="en-US"/>
        </w:rPr>
        <w:t>.</w:t>
      </w:r>
      <w:r>
        <w:rPr>
          <w:b/>
          <w:lang w:val="en-US" w:eastAsia="en-US"/>
        </w:rPr>
        <w:t>irkutskenergo</w:t>
      </w:r>
      <w:r w:rsidRPr="009F11C4">
        <w:rPr>
          <w:b/>
          <w:lang w:eastAsia="en-US"/>
        </w:rPr>
        <w:t>.</w:t>
      </w:r>
      <w:proofErr w:type="spellStart"/>
      <w:r>
        <w:rPr>
          <w:b/>
          <w:lang w:val="en-US" w:eastAsia="en-US"/>
        </w:rPr>
        <w:t>ru</w:t>
      </w:r>
      <w:proofErr w:type="spellEnd"/>
      <w:r>
        <w:rPr>
          <w:b/>
          <w:lang w:eastAsia="en-US"/>
        </w:rPr>
        <w:t>).</w:t>
      </w:r>
    </w:p>
    <w:p w14:paraId="796B93E9" w14:textId="18218DDE" w:rsidR="009F11C4" w:rsidRDefault="009F11C4" w:rsidP="009F11C4">
      <w:pPr>
        <w:spacing w:after="160" w:line="256" w:lineRule="auto"/>
        <w:rPr>
          <w:rFonts w:ascii="Calibri" w:hAnsi="Calibri" w:cs="Calibri"/>
        </w:rPr>
      </w:pPr>
      <w:r>
        <w:rPr>
          <w:rFonts w:ascii="Calibri" w:hAnsi="Calibri" w:cs="Calibri"/>
        </w:rPr>
        <w:t>Схема подключения.</w:t>
      </w:r>
    </w:p>
    <w:bookmarkStart w:id="1" w:name="_MON_1698217368"/>
    <w:bookmarkEnd w:id="1"/>
    <w:p w14:paraId="2F16414A" w14:textId="54D12CF8" w:rsidR="009F11C4" w:rsidRPr="00CD111B" w:rsidRDefault="00457734" w:rsidP="009F11C4">
      <w:pPr>
        <w:rPr>
          <w:rFonts w:ascii="Calibri" w:hAnsi="Calibri" w:cs="Calibri"/>
        </w:rPr>
      </w:pPr>
      <w:r>
        <w:object w:dxaOrig="16230" w:dyaOrig="8880" w14:anchorId="762B8A7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32pt;height:399.75pt" o:ole="">
            <v:imagedata r:id="rId5" o:title=""/>
          </v:shape>
          <o:OLEObject Type="Embed" ProgID="Visio.Drawing.15" ShapeID="_x0000_i1025" DrawAspect="Content" ObjectID="_1698588493" r:id="rId6"/>
        </w:object>
      </w:r>
    </w:p>
    <w:p w14:paraId="03D3803D" w14:textId="77777777" w:rsidR="009F11C4" w:rsidRPr="00A36A53" w:rsidRDefault="009F11C4" w:rsidP="009F11C4">
      <w:pPr>
        <w:rPr>
          <w:lang w:val="en-US"/>
        </w:rPr>
        <w:sectPr w:rsidR="009F11C4" w:rsidRPr="00A36A53">
          <w:pgSz w:w="16838" w:h="11906" w:orient="landscape"/>
          <w:pgMar w:top="720" w:right="720" w:bottom="720" w:left="720" w:header="709" w:footer="709" w:gutter="0"/>
          <w:cols w:space="720"/>
        </w:sectPr>
      </w:pPr>
    </w:p>
    <w:p w14:paraId="63EB5B28" w14:textId="77777777" w:rsidR="00CD111B" w:rsidRPr="00757325" w:rsidRDefault="00CD111B" w:rsidP="00CD111B">
      <w:pPr>
        <w:spacing w:after="160" w:line="256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Приложение №3</w:t>
      </w:r>
    </w:p>
    <w:p w14:paraId="5714F3CF" w14:textId="77777777" w:rsidR="00CD111B" w:rsidRDefault="00CD111B" w:rsidP="00CD111B">
      <w:pPr>
        <w:spacing w:line="256" w:lineRule="auto"/>
        <w:rPr>
          <w:b/>
          <w:lang w:eastAsia="en-US"/>
        </w:rPr>
      </w:pPr>
      <w:r>
        <w:rPr>
          <w:b/>
          <w:lang w:eastAsia="en-US"/>
        </w:rPr>
        <w:t>Техническое решение № ЭН+Д-274 от 03.08.2021</w:t>
      </w:r>
    </w:p>
    <w:p w14:paraId="59DA23B7" w14:textId="77777777" w:rsidR="00CD111B" w:rsidRDefault="00CD111B" w:rsidP="00CD111B">
      <w:pPr>
        <w:spacing w:after="160" w:line="256" w:lineRule="auto"/>
        <w:rPr>
          <w:rFonts w:ascii="Calibri" w:hAnsi="Calibri" w:cs="Calibri"/>
        </w:rPr>
      </w:pPr>
      <w:r>
        <w:rPr>
          <w:b/>
          <w:lang w:eastAsia="en-US"/>
        </w:rPr>
        <w:t xml:space="preserve">Организация подключения комплекса электронных очередей «Дамаск» в КИВС в отделениях ООО «Иркутская Энергосбытовая Компания» с возможностью записи в очередь через </w:t>
      </w:r>
      <w:r>
        <w:rPr>
          <w:b/>
          <w:lang w:val="en-US" w:eastAsia="en-US"/>
        </w:rPr>
        <w:t>WEB</w:t>
      </w:r>
      <w:r w:rsidRPr="009F11C4">
        <w:rPr>
          <w:b/>
          <w:lang w:eastAsia="en-US"/>
        </w:rPr>
        <w:t xml:space="preserve"> </w:t>
      </w:r>
      <w:r>
        <w:rPr>
          <w:b/>
          <w:lang w:eastAsia="en-US"/>
        </w:rPr>
        <w:t>сайт</w:t>
      </w:r>
      <w:r w:rsidRPr="009F11C4">
        <w:rPr>
          <w:b/>
          <w:lang w:eastAsia="en-US"/>
        </w:rPr>
        <w:t xml:space="preserve"> </w:t>
      </w:r>
      <w:r>
        <w:rPr>
          <w:b/>
          <w:lang w:eastAsia="en-US"/>
        </w:rPr>
        <w:t>компании (</w:t>
      </w:r>
      <w:r>
        <w:rPr>
          <w:b/>
          <w:lang w:val="en-US" w:eastAsia="en-US"/>
        </w:rPr>
        <w:t>sbyt</w:t>
      </w:r>
      <w:r w:rsidRPr="009F11C4">
        <w:rPr>
          <w:b/>
          <w:lang w:eastAsia="en-US"/>
        </w:rPr>
        <w:t>.</w:t>
      </w:r>
      <w:r>
        <w:rPr>
          <w:b/>
          <w:lang w:val="en-US" w:eastAsia="en-US"/>
        </w:rPr>
        <w:t>irkutskenergo</w:t>
      </w:r>
      <w:r w:rsidRPr="009F11C4">
        <w:rPr>
          <w:b/>
          <w:lang w:eastAsia="en-US"/>
        </w:rPr>
        <w:t>.</w:t>
      </w:r>
      <w:r>
        <w:rPr>
          <w:b/>
          <w:lang w:val="en-US" w:eastAsia="en-US"/>
        </w:rPr>
        <w:t>ru</w:t>
      </w:r>
      <w:r>
        <w:rPr>
          <w:b/>
          <w:lang w:eastAsia="en-US"/>
        </w:rPr>
        <w:t>).</w:t>
      </w:r>
    </w:p>
    <w:p w14:paraId="20990351" w14:textId="77777777" w:rsidR="00CD111B" w:rsidRDefault="00CD111B" w:rsidP="00CD111B">
      <w:pPr>
        <w:spacing w:after="160" w:line="256" w:lineRule="auto"/>
        <w:rPr>
          <w:rFonts w:ascii="Calibri" w:hAnsi="Calibri" w:cs="Calibri"/>
        </w:rPr>
      </w:pPr>
      <w:r>
        <w:rPr>
          <w:rFonts w:ascii="Calibri" w:hAnsi="Calibri" w:cs="Calibri"/>
        </w:rPr>
        <w:t>Логическая схема.</w:t>
      </w:r>
    </w:p>
    <w:p w14:paraId="2920FA1E" w14:textId="64CF1424" w:rsidR="00CD111B" w:rsidRDefault="00457734" w:rsidP="006B27BF">
      <w:pPr>
        <w:spacing w:after="160" w:line="256" w:lineRule="auto"/>
        <w:rPr>
          <w:rFonts w:ascii="Calibri" w:hAnsi="Calibri" w:cs="Calibri"/>
        </w:rPr>
      </w:pPr>
      <w:r>
        <w:object w:dxaOrig="11730" w:dyaOrig="10755" w14:anchorId="7F6B2D1F">
          <v:shape id="_x0000_i1026" type="#_x0000_t75" style="width:470.25pt;height:591.75pt" o:ole="">
            <v:imagedata r:id="rId7" o:title=""/>
          </v:shape>
          <o:OLEObject Type="Embed" ProgID="Visio.Drawing.15" ShapeID="_x0000_i1026" DrawAspect="Content" ObjectID="_1698588494" r:id="rId8"/>
        </w:object>
      </w:r>
      <w:r w:rsidR="00CD111B">
        <w:rPr>
          <w:rFonts w:ascii="Calibri" w:hAnsi="Calibri" w:cs="Calibri"/>
        </w:rPr>
        <w:br w:type="page"/>
      </w:r>
    </w:p>
    <w:p w14:paraId="71281382" w14:textId="77777777" w:rsidR="009F11C4" w:rsidRPr="00757325" w:rsidRDefault="009F11C4" w:rsidP="009F11C4">
      <w:pPr>
        <w:spacing w:after="160" w:line="256" w:lineRule="auto"/>
        <w:jc w:val="right"/>
        <w:rPr>
          <w:rFonts w:ascii="Calibri" w:hAnsi="Calibri" w:cs="Calibri"/>
        </w:rPr>
      </w:pPr>
      <w:r>
        <w:rPr>
          <w:rFonts w:ascii="Calibri" w:hAnsi="Calibri" w:cs="Calibri"/>
        </w:rPr>
        <w:lastRenderedPageBreak/>
        <w:t>Приложение №</w:t>
      </w:r>
      <w:r w:rsidR="00CD111B">
        <w:rPr>
          <w:rFonts w:ascii="Calibri" w:hAnsi="Calibri" w:cs="Calibri"/>
        </w:rPr>
        <w:t>4</w:t>
      </w:r>
    </w:p>
    <w:p w14:paraId="29814E6D" w14:textId="77777777" w:rsidR="00757325" w:rsidRDefault="00757325" w:rsidP="00757325">
      <w:pPr>
        <w:spacing w:line="256" w:lineRule="auto"/>
        <w:rPr>
          <w:b/>
          <w:lang w:eastAsia="en-US"/>
        </w:rPr>
      </w:pPr>
      <w:r>
        <w:rPr>
          <w:b/>
          <w:lang w:eastAsia="en-US"/>
        </w:rPr>
        <w:t>Техническое решение № ЭН+Д-274 от 03.08.2021</w:t>
      </w:r>
    </w:p>
    <w:p w14:paraId="60AA6A29" w14:textId="77777777" w:rsidR="00757325" w:rsidRDefault="00757325" w:rsidP="00757325">
      <w:pPr>
        <w:spacing w:after="160" w:line="256" w:lineRule="auto"/>
        <w:rPr>
          <w:rFonts w:ascii="Calibri" w:hAnsi="Calibri" w:cs="Calibri"/>
        </w:rPr>
      </w:pPr>
      <w:r>
        <w:rPr>
          <w:b/>
          <w:lang w:eastAsia="en-US"/>
        </w:rPr>
        <w:t xml:space="preserve">Организация подключения комплекса электронных очередей «Дамаск» в КИВС в отделениях ООО «Иркутская Энергосбытовая Компания» с возможностью записи в очередь через </w:t>
      </w:r>
      <w:r>
        <w:rPr>
          <w:b/>
          <w:lang w:val="en-US" w:eastAsia="en-US"/>
        </w:rPr>
        <w:t>WEB</w:t>
      </w:r>
      <w:r w:rsidRPr="009F11C4">
        <w:rPr>
          <w:b/>
          <w:lang w:eastAsia="en-US"/>
        </w:rPr>
        <w:t xml:space="preserve"> </w:t>
      </w:r>
      <w:r>
        <w:rPr>
          <w:b/>
          <w:lang w:eastAsia="en-US"/>
        </w:rPr>
        <w:t>сайт</w:t>
      </w:r>
      <w:r w:rsidRPr="009F11C4">
        <w:rPr>
          <w:b/>
          <w:lang w:eastAsia="en-US"/>
        </w:rPr>
        <w:t xml:space="preserve"> </w:t>
      </w:r>
      <w:r>
        <w:rPr>
          <w:b/>
          <w:lang w:eastAsia="en-US"/>
        </w:rPr>
        <w:t>компании (</w:t>
      </w:r>
      <w:r>
        <w:rPr>
          <w:b/>
          <w:lang w:val="en-US" w:eastAsia="en-US"/>
        </w:rPr>
        <w:t>sbyt</w:t>
      </w:r>
      <w:r w:rsidRPr="009F11C4">
        <w:rPr>
          <w:b/>
          <w:lang w:eastAsia="en-US"/>
        </w:rPr>
        <w:t>.</w:t>
      </w:r>
      <w:r>
        <w:rPr>
          <w:b/>
          <w:lang w:val="en-US" w:eastAsia="en-US"/>
        </w:rPr>
        <w:t>irkutskenergo</w:t>
      </w:r>
      <w:r w:rsidRPr="009F11C4">
        <w:rPr>
          <w:b/>
          <w:lang w:eastAsia="en-US"/>
        </w:rPr>
        <w:t>.</w:t>
      </w:r>
      <w:r>
        <w:rPr>
          <w:b/>
          <w:lang w:val="en-US" w:eastAsia="en-US"/>
        </w:rPr>
        <w:t>ru</w:t>
      </w:r>
      <w:r>
        <w:rPr>
          <w:b/>
          <w:lang w:eastAsia="en-US"/>
        </w:rPr>
        <w:t>).</w:t>
      </w:r>
    </w:p>
    <w:p w14:paraId="04B79A70" w14:textId="77777777" w:rsidR="009F11C4" w:rsidRDefault="009F11C4" w:rsidP="009F11C4">
      <w:pPr>
        <w:spacing w:after="160" w:line="256" w:lineRule="auto"/>
        <w:rPr>
          <w:rFonts w:ascii="Calibri" w:hAnsi="Calibri" w:cs="Calibri"/>
        </w:rPr>
      </w:pPr>
    </w:p>
    <w:p w14:paraId="4149E477" w14:textId="44479C6C" w:rsidR="00790856" w:rsidRDefault="00D86884" w:rsidP="009F11C4">
      <w:pPr>
        <w:spacing w:after="160" w:line="256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Доступ к центральному серверу электронной очереди </w:t>
      </w:r>
      <w:r w:rsidR="00043F14">
        <w:rPr>
          <w:rFonts w:ascii="Calibri" w:hAnsi="Calibri" w:cs="Calibri"/>
        </w:rPr>
        <w:t>для формирования отчетов и размещения видеороликов</w:t>
      </w:r>
      <w:r>
        <w:rPr>
          <w:rFonts w:ascii="Calibri" w:hAnsi="Calibri" w:cs="Calibri"/>
        </w:rPr>
        <w:t xml:space="preserve"> </w:t>
      </w:r>
      <w:r w:rsidR="00043F14">
        <w:rPr>
          <w:rFonts w:ascii="Calibri" w:hAnsi="Calibri" w:cs="Calibri"/>
        </w:rPr>
        <w:t xml:space="preserve">определяется на основании заявок со стороны ООО «ИЭСБК» с обязательным согласованием с управлением по информационной безопасности.  </w:t>
      </w:r>
    </w:p>
    <w:p w14:paraId="16F8AEAF" w14:textId="4734D02B" w:rsidR="00E631F9" w:rsidRDefault="00E631F9" w:rsidP="009F11C4">
      <w:pPr>
        <w:spacing w:after="160" w:line="256" w:lineRule="auto"/>
        <w:rPr>
          <w:lang w:eastAsia="en-US"/>
        </w:rPr>
      </w:pPr>
      <w:r>
        <w:rPr>
          <w:rFonts w:ascii="Calibri" w:hAnsi="Calibri" w:cs="Calibri"/>
        </w:rPr>
        <w:t xml:space="preserve">Пользователи с доступом для формирования роликов добавляются в группу </w:t>
      </w:r>
      <w:r w:rsidR="004A1F7B">
        <w:rPr>
          <w:rFonts w:ascii="Calibri" w:hAnsi="Calibri" w:cs="Calibri"/>
        </w:rPr>
        <w:t>«</w:t>
      </w:r>
      <w:r w:rsidRPr="00823521">
        <w:rPr>
          <w:lang w:eastAsia="en-US"/>
        </w:rPr>
        <w:t xml:space="preserve">ElQueue_operators_PC445 - группа для специалистов ООО «ИЭСБК» с правом </w:t>
      </w:r>
      <w:r>
        <w:rPr>
          <w:lang w:eastAsia="en-US"/>
        </w:rPr>
        <w:t>размещать</w:t>
      </w:r>
      <w:r w:rsidRPr="00823521">
        <w:rPr>
          <w:lang w:eastAsia="en-US"/>
        </w:rPr>
        <w:t xml:space="preserve"> видеоролики на общ</w:t>
      </w:r>
      <w:r>
        <w:rPr>
          <w:lang w:eastAsia="en-US"/>
        </w:rPr>
        <w:t>ем</w:t>
      </w:r>
      <w:r w:rsidRPr="00823521">
        <w:rPr>
          <w:lang w:eastAsia="en-US"/>
        </w:rPr>
        <w:t xml:space="preserve"> ресурс</w:t>
      </w:r>
      <w:r>
        <w:rPr>
          <w:lang w:eastAsia="en-US"/>
        </w:rPr>
        <w:t>е</w:t>
      </w:r>
      <w:r w:rsidRPr="00823521">
        <w:rPr>
          <w:lang w:eastAsia="en-US"/>
        </w:rPr>
        <w:t xml:space="preserve"> сервера» </w:t>
      </w:r>
      <w:r>
        <w:rPr>
          <w:rFonts w:ascii="Calibri" w:hAnsi="Calibri" w:cs="Calibri"/>
        </w:rPr>
        <w:t>на сетевом оборудовании</w:t>
      </w:r>
    </w:p>
    <w:p w14:paraId="1B0AF39C" w14:textId="68924889" w:rsidR="00E631F9" w:rsidRPr="00773D1A" w:rsidRDefault="00E631F9" w:rsidP="009F11C4">
      <w:pPr>
        <w:spacing w:after="160" w:line="256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Данной группе разрешается доступ к по порту 445 к </w:t>
      </w:r>
      <w:r w:rsidR="004A1F7B">
        <w:rPr>
          <w:rFonts w:ascii="Calibri" w:hAnsi="Calibri" w:cs="Calibri"/>
        </w:rPr>
        <w:t xml:space="preserve">серверу </w:t>
      </w:r>
      <w:r w:rsidR="00A162FB" w:rsidRPr="00773D1A">
        <w:rPr>
          <w:rFonts w:ascii="Calibri" w:hAnsi="Calibri" w:cs="Calibri"/>
        </w:rPr>
        <w:t>в</w:t>
      </w:r>
      <w:r w:rsidR="00A162FB" w:rsidRPr="00773D1A">
        <w:rPr>
          <w:rFonts w:ascii="Calibri" w:hAnsi="Calibri"/>
          <w:sz w:val="22"/>
          <w:szCs w:val="22"/>
        </w:rPr>
        <w:t xml:space="preserve"> </w:t>
      </w:r>
      <w:r w:rsidR="00A162FB" w:rsidRPr="00773D1A">
        <w:rPr>
          <w:rFonts w:ascii="Calibri" w:hAnsi="Calibri"/>
          <w:sz w:val="22"/>
          <w:szCs w:val="22"/>
          <w:lang w:val="en-US"/>
        </w:rPr>
        <w:t>DMZ</w:t>
      </w:r>
      <w:r w:rsidR="00A162FB" w:rsidRPr="00773D1A">
        <w:rPr>
          <w:rFonts w:ascii="Calibri" w:hAnsi="Calibri"/>
          <w:sz w:val="22"/>
          <w:szCs w:val="22"/>
        </w:rPr>
        <w:t xml:space="preserve"> 10.188.226.100 (PSA-SUO01-B01)</w:t>
      </w:r>
      <w:r w:rsidR="004A1F7B" w:rsidRPr="00773D1A">
        <w:rPr>
          <w:rFonts w:ascii="Calibri" w:hAnsi="Calibri" w:cs="Calibri"/>
        </w:rPr>
        <w:t xml:space="preserve"> на котором размещен </w:t>
      </w:r>
      <w:r w:rsidRPr="00773D1A">
        <w:rPr>
          <w:rFonts w:ascii="Calibri" w:hAnsi="Calibri" w:cs="Calibri"/>
        </w:rPr>
        <w:t>файлов</w:t>
      </w:r>
      <w:r w:rsidR="004A1F7B" w:rsidRPr="00773D1A">
        <w:rPr>
          <w:rFonts w:ascii="Calibri" w:hAnsi="Calibri" w:cs="Calibri"/>
        </w:rPr>
        <w:t>ый</w:t>
      </w:r>
      <w:r w:rsidRPr="00773D1A">
        <w:rPr>
          <w:rFonts w:ascii="Calibri" w:hAnsi="Calibri" w:cs="Calibri"/>
        </w:rPr>
        <w:t xml:space="preserve"> ресур</w:t>
      </w:r>
      <w:r w:rsidR="004A1F7B" w:rsidRPr="00773D1A">
        <w:rPr>
          <w:rFonts w:ascii="Calibri" w:hAnsi="Calibri" w:cs="Calibri"/>
        </w:rPr>
        <w:t>с</w:t>
      </w:r>
      <w:r w:rsidRPr="00773D1A">
        <w:rPr>
          <w:rFonts w:ascii="Calibri" w:hAnsi="Calibri" w:cs="Calibri"/>
        </w:rPr>
        <w:t xml:space="preserve"> </w:t>
      </w:r>
      <w:r w:rsidR="00A162FB" w:rsidRPr="00773D1A">
        <w:rPr>
          <w:rFonts w:ascii="Calibri" w:hAnsi="Calibri"/>
          <w:sz w:val="22"/>
          <w:szCs w:val="22"/>
        </w:rPr>
        <w:t>E:\Video_Otdeleniy</w:t>
      </w:r>
      <w:r w:rsidR="00633423" w:rsidRPr="00773D1A">
        <w:rPr>
          <w:rFonts w:ascii="Calibri" w:hAnsi="Calibri"/>
          <w:sz w:val="22"/>
          <w:szCs w:val="22"/>
        </w:rPr>
        <w:t>\</w:t>
      </w:r>
      <w:r w:rsidR="00A162FB" w:rsidRPr="00773D1A">
        <w:rPr>
          <w:rFonts w:ascii="Calibri" w:hAnsi="Calibri"/>
          <w:sz w:val="22"/>
          <w:szCs w:val="22"/>
        </w:rPr>
        <w:t xml:space="preserve"> опубликованный в виде  </w:t>
      </w:r>
      <w:hyperlink r:id="rId9" w:history="1">
        <w:r w:rsidR="00A162FB" w:rsidRPr="00773D1A">
          <w:rPr>
            <w:rStyle w:val="ad"/>
            <w:rFonts w:ascii="Calibri" w:hAnsi="Calibri"/>
            <w:color w:val="auto"/>
            <w:sz w:val="22"/>
            <w:szCs w:val="22"/>
          </w:rPr>
          <w:t>\\PSA-SUO01-B01\Video_Otdeleniya$</w:t>
        </w:r>
      </w:hyperlink>
    </w:p>
    <w:p w14:paraId="155EB3A7" w14:textId="178231B0" w:rsidR="00A162FB" w:rsidRPr="00773D1A" w:rsidRDefault="00E631F9" w:rsidP="009F11C4">
      <w:pPr>
        <w:spacing w:after="160" w:line="256" w:lineRule="auto"/>
        <w:rPr>
          <w:rFonts w:ascii="Calibri" w:hAnsi="Calibri" w:cs="Calibri"/>
        </w:rPr>
      </w:pPr>
      <w:r w:rsidRPr="00773D1A">
        <w:rPr>
          <w:rFonts w:ascii="Calibri" w:hAnsi="Calibri" w:cs="Calibri"/>
        </w:rPr>
        <w:t xml:space="preserve">Для доступа на сервере </w:t>
      </w:r>
      <w:r w:rsidR="00A162FB" w:rsidRPr="00773D1A">
        <w:rPr>
          <w:rFonts w:ascii="Calibri" w:hAnsi="Calibri"/>
          <w:sz w:val="22"/>
          <w:szCs w:val="22"/>
        </w:rPr>
        <w:t>10.188.226.100 (PSA-SUO01-B01)</w:t>
      </w:r>
      <w:r w:rsidRPr="00773D1A">
        <w:rPr>
          <w:rFonts w:ascii="Calibri" w:hAnsi="Calibri" w:cs="Calibri"/>
        </w:rPr>
        <w:t xml:space="preserve"> создаются локальные учетные записи пользователей</w:t>
      </w:r>
      <w:r w:rsidR="00A162FB" w:rsidRPr="00773D1A">
        <w:rPr>
          <w:rFonts w:ascii="Calibri" w:hAnsi="Calibri" w:cs="Calibri"/>
        </w:rPr>
        <w:t>.</w:t>
      </w:r>
      <w:r w:rsidRPr="00773D1A">
        <w:rPr>
          <w:rFonts w:ascii="Calibri" w:hAnsi="Calibri" w:cs="Calibri"/>
        </w:rPr>
        <w:t xml:space="preserve"> </w:t>
      </w:r>
      <w:r w:rsidR="00A162FB" w:rsidRPr="00773D1A">
        <w:rPr>
          <w:rFonts w:ascii="Calibri" w:hAnsi="Calibri" w:cs="Calibri"/>
        </w:rPr>
        <w:t xml:space="preserve">Данным учетным записям </w:t>
      </w:r>
      <w:r w:rsidR="00633423" w:rsidRPr="00773D1A">
        <w:rPr>
          <w:rFonts w:ascii="Calibri" w:hAnsi="Calibri" w:cs="Calibri"/>
        </w:rPr>
        <w:t>дается</w:t>
      </w:r>
      <w:r w:rsidR="004A1F7B" w:rsidRPr="00773D1A">
        <w:rPr>
          <w:rFonts w:ascii="Calibri" w:hAnsi="Calibri" w:cs="Calibri"/>
        </w:rPr>
        <w:t xml:space="preserve"> доступ к сетевой папке </w:t>
      </w:r>
      <w:hyperlink r:id="rId10" w:history="1">
        <w:r w:rsidR="00633423" w:rsidRPr="00773D1A">
          <w:rPr>
            <w:rStyle w:val="ad"/>
            <w:rFonts w:ascii="Calibri" w:hAnsi="Calibri" w:cs="Calibri"/>
            <w:color w:val="auto"/>
          </w:rPr>
          <w:t>\\PSA-SUO01-B01\Video_Otdeleniya$</w:t>
        </w:r>
      </w:hyperlink>
      <w:r w:rsidR="00633423" w:rsidRPr="00773D1A">
        <w:rPr>
          <w:rFonts w:ascii="Calibri" w:hAnsi="Calibri" w:cs="Calibri"/>
        </w:rPr>
        <w:t xml:space="preserve"> </w:t>
      </w:r>
      <w:r w:rsidR="004A1F7B" w:rsidRPr="00773D1A">
        <w:rPr>
          <w:rFonts w:ascii="Calibri" w:hAnsi="Calibri" w:cs="Calibri"/>
        </w:rPr>
        <w:t>с правами</w:t>
      </w:r>
      <w:r w:rsidR="00A162FB" w:rsidRPr="00773D1A">
        <w:rPr>
          <w:rFonts w:ascii="Calibri" w:hAnsi="Calibri" w:cs="Calibri"/>
        </w:rPr>
        <w:t xml:space="preserve"> на чтение</w:t>
      </w:r>
      <w:r w:rsidR="00633423" w:rsidRPr="00773D1A">
        <w:rPr>
          <w:rFonts w:ascii="Calibri" w:hAnsi="Calibri" w:cs="Calibri"/>
        </w:rPr>
        <w:t>/запись</w:t>
      </w:r>
      <w:r w:rsidR="00A162FB" w:rsidRPr="00773D1A">
        <w:rPr>
          <w:rFonts w:ascii="Calibri" w:hAnsi="Calibri" w:cs="Calibri"/>
        </w:rPr>
        <w:t xml:space="preserve">. </w:t>
      </w:r>
    </w:p>
    <w:p w14:paraId="76820251" w14:textId="68CE2074" w:rsidR="00E631F9" w:rsidRPr="00773D1A" w:rsidRDefault="00E631F9" w:rsidP="00773D1A">
      <w:pPr>
        <w:spacing w:line="256" w:lineRule="auto"/>
        <w:jc w:val="both"/>
        <w:rPr>
          <w:lang w:eastAsia="en-US"/>
        </w:rPr>
      </w:pPr>
      <w:r w:rsidRPr="00773D1A">
        <w:rPr>
          <w:rFonts w:ascii="Calibri" w:hAnsi="Calibri" w:cs="Calibri"/>
        </w:rPr>
        <w:t xml:space="preserve">Пользователи с доступом для формирования отчетов добавляются в группу </w:t>
      </w:r>
      <w:r w:rsidR="004A1F7B" w:rsidRPr="00773D1A">
        <w:rPr>
          <w:rFonts w:ascii="Calibri" w:hAnsi="Calibri" w:cs="Calibri"/>
        </w:rPr>
        <w:t>«</w:t>
      </w:r>
      <w:r w:rsidRPr="00773D1A">
        <w:rPr>
          <w:lang w:eastAsia="en-US"/>
        </w:rPr>
        <w:t>ElQueue_operators_PC80 – группа для специалистов ООО «ИЭСБК»</w:t>
      </w:r>
      <w:r w:rsidR="004A1F7B" w:rsidRPr="00773D1A">
        <w:rPr>
          <w:lang w:eastAsia="en-US"/>
        </w:rPr>
        <w:t>»</w:t>
      </w:r>
      <w:r w:rsidRPr="00773D1A">
        <w:rPr>
          <w:lang w:eastAsia="en-US"/>
        </w:rPr>
        <w:t xml:space="preserve"> </w:t>
      </w:r>
      <w:r w:rsidRPr="00773D1A">
        <w:rPr>
          <w:rFonts w:ascii="Calibri" w:hAnsi="Calibri" w:cs="Calibri"/>
        </w:rPr>
        <w:t>на сетевом оборудовании.</w:t>
      </w:r>
    </w:p>
    <w:p w14:paraId="3D77A868" w14:textId="77777777" w:rsidR="00633423" w:rsidRPr="00773D1A" w:rsidRDefault="00633423" w:rsidP="009F11C4">
      <w:pPr>
        <w:spacing w:after="160" w:line="256" w:lineRule="auto"/>
        <w:rPr>
          <w:rFonts w:ascii="Calibri" w:hAnsi="Calibri"/>
          <w:sz w:val="22"/>
          <w:szCs w:val="22"/>
        </w:rPr>
      </w:pPr>
      <w:r w:rsidRPr="00773D1A">
        <w:rPr>
          <w:rFonts w:ascii="Calibri" w:hAnsi="Calibri" w:cs="Calibri"/>
        </w:rPr>
        <w:t xml:space="preserve">Для разграничения доступа для каждого пользователя на центральном сервере </w:t>
      </w:r>
      <w:r w:rsidRPr="00773D1A">
        <w:rPr>
          <w:rFonts w:ascii="Calibri" w:hAnsi="Calibri"/>
          <w:sz w:val="22"/>
          <w:szCs w:val="22"/>
        </w:rPr>
        <w:t>10.188.226.100 (PSA-SUO01-B01) заводятся отдельные учетные записи с правами доступа только к данным своего отделения.</w:t>
      </w:r>
    </w:p>
    <w:p w14:paraId="134FB6FF" w14:textId="5022CC2D" w:rsidR="00E631F9" w:rsidRPr="00773D1A" w:rsidRDefault="00633423" w:rsidP="009F11C4">
      <w:pPr>
        <w:spacing w:after="160" w:line="256" w:lineRule="auto"/>
        <w:rPr>
          <w:rFonts w:ascii="Calibri" w:hAnsi="Calibri"/>
          <w:color w:val="1F497D"/>
          <w:sz w:val="22"/>
          <w:szCs w:val="22"/>
        </w:rPr>
      </w:pPr>
      <w:r w:rsidRPr="00773D1A">
        <w:rPr>
          <w:rFonts w:ascii="Calibri" w:hAnsi="Calibri"/>
          <w:sz w:val="22"/>
          <w:szCs w:val="22"/>
        </w:rPr>
        <w:t>Права доступа в системе определяются согласно матрице ролей</w:t>
      </w:r>
      <w:r w:rsidR="00D43269" w:rsidRPr="00773D1A">
        <w:rPr>
          <w:rFonts w:ascii="Calibri" w:hAnsi="Calibri"/>
          <w:sz w:val="22"/>
          <w:szCs w:val="22"/>
        </w:rPr>
        <w:t>,</w:t>
      </w:r>
      <w:r w:rsidRPr="00773D1A">
        <w:rPr>
          <w:rFonts w:ascii="Calibri" w:hAnsi="Calibri"/>
          <w:sz w:val="22"/>
          <w:szCs w:val="22"/>
        </w:rPr>
        <w:t xml:space="preserve"> </w:t>
      </w:r>
      <w:r w:rsidRPr="00773D1A">
        <w:rPr>
          <w:rFonts w:ascii="Calibri" w:hAnsi="Calibri" w:cs="Calibri"/>
        </w:rPr>
        <w:t>согласованной отдельно</w:t>
      </w:r>
      <w:r>
        <w:rPr>
          <w:rFonts w:ascii="Calibri" w:hAnsi="Calibri" w:cs="Calibri"/>
        </w:rPr>
        <w:t>.</w:t>
      </w:r>
    </w:p>
    <w:p w14:paraId="46FB58EA" w14:textId="355B3799" w:rsidR="009F11C4" w:rsidRDefault="008D320C" w:rsidP="009F11C4">
      <w:pPr>
        <w:spacing w:after="160" w:line="256" w:lineRule="auto"/>
        <w:rPr>
          <w:rFonts w:ascii="Calibri" w:hAnsi="Calibri" w:cs="Calibri"/>
        </w:rPr>
      </w:pPr>
      <w:r>
        <w:rPr>
          <w:rFonts w:ascii="Calibri" w:hAnsi="Calibri" w:cs="Calibri"/>
        </w:rPr>
        <w:t>Администрирование сервера и контроль учетных записей осуществляет подрядная организация.</w:t>
      </w:r>
      <w:r w:rsidR="000468DA">
        <w:rPr>
          <w:rFonts w:ascii="Calibri" w:hAnsi="Calibri" w:cs="Calibri"/>
        </w:rPr>
        <w:t xml:space="preserve"> </w:t>
      </w:r>
      <w:r w:rsidR="009F11C4">
        <w:rPr>
          <w:rFonts w:ascii="Calibri" w:hAnsi="Calibri" w:cs="Calibri"/>
        </w:rPr>
        <w:br w:type="page"/>
      </w:r>
    </w:p>
    <w:p w14:paraId="338EF4C1" w14:textId="37561230" w:rsidR="004E3064" w:rsidRDefault="004C326B" w:rsidP="004E3064">
      <w:pPr>
        <w:spacing w:line="256" w:lineRule="auto"/>
        <w:rPr>
          <w:b/>
          <w:lang w:eastAsia="en-US"/>
        </w:rPr>
      </w:pPr>
      <w:r>
        <w:rPr>
          <w:b/>
          <w:lang w:eastAsia="en-US"/>
        </w:rPr>
        <w:lastRenderedPageBreak/>
        <w:t>Врменнное т</w:t>
      </w:r>
      <w:r w:rsidR="004E3064">
        <w:rPr>
          <w:b/>
          <w:lang w:eastAsia="en-US"/>
        </w:rPr>
        <w:t>ехническое решение № ЭН+Д-274 от 03.08.2021</w:t>
      </w:r>
    </w:p>
    <w:p w14:paraId="0E507199" w14:textId="77777777" w:rsidR="004E3064" w:rsidRDefault="004E3064" w:rsidP="004E3064">
      <w:pPr>
        <w:spacing w:after="160" w:line="256" w:lineRule="auto"/>
        <w:rPr>
          <w:rFonts w:ascii="Calibri" w:hAnsi="Calibri" w:cs="Calibri"/>
        </w:rPr>
      </w:pPr>
      <w:r>
        <w:rPr>
          <w:b/>
          <w:lang w:eastAsia="en-US"/>
        </w:rPr>
        <w:t xml:space="preserve">Организация подключения комплекса электронных очередей «Дамаск» в КИВС в отделениях ООО «Иркутская Энергосбытовая Компания» с возможностью записи в очередь через </w:t>
      </w:r>
      <w:r>
        <w:rPr>
          <w:b/>
          <w:lang w:val="en-US" w:eastAsia="en-US"/>
        </w:rPr>
        <w:t>WEB</w:t>
      </w:r>
      <w:r w:rsidRPr="009F11C4">
        <w:rPr>
          <w:b/>
          <w:lang w:eastAsia="en-US"/>
        </w:rPr>
        <w:t xml:space="preserve"> </w:t>
      </w:r>
      <w:r>
        <w:rPr>
          <w:b/>
          <w:lang w:eastAsia="en-US"/>
        </w:rPr>
        <w:t>сайт</w:t>
      </w:r>
      <w:r w:rsidRPr="009F11C4">
        <w:rPr>
          <w:b/>
          <w:lang w:eastAsia="en-US"/>
        </w:rPr>
        <w:t xml:space="preserve"> </w:t>
      </w:r>
      <w:r>
        <w:rPr>
          <w:b/>
          <w:lang w:eastAsia="en-US"/>
        </w:rPr>
        <w:t>компании (</w:t>
      </w:r>
      <w:r>
        <w:rPr>
          <w:b/>
          <w:lang w:val="en-US" w:eastAsia="en-US"/>
        </w:rPr>
        <w:t>sbyt</w:t>
      </w:r>
      <w:r w:rsidRPr="009F11C4">
        <w:rPr>
          <w:b/>
          <w:lang w:eastAsia="en-US"/>
        </w:rPr>
        <w:t>.</w:t>
      </w:r>
      <w:r>
        <w:rPr>
          <w:b/>
          <w:lang w:val="en-US" w:eastAsia="en-US"/>
        </w:rPr>
        <w:t>irkutskenergo</w:t>
      </w:r>
      <w:r w:rsidRPr="009F11C4">
        <w:rPr>
          <w:b/>
          <w:lang w:eastAsia="en-US"/>
        </w:rPr>
        <w:t>.</w:t>
      </w:r>
      <w:r>
        <w:rPr>
          <w:b/>
          <w:lang w:val="en-US" w:eastAsia="en-US"/>
        </w:rPr>
        <w:t>ru</w:t>
      </w:r>
      <w:r>
        <w:rPr>
          <w:b/>
          <w:lang w:eastAsia="en-US"/>
        </w:rPr>
        <w:t>).</w:t>
      </w:r>
    </w:p>
    <w:p w14:paraId="3F22BA1F" w14:textId="77777777" w:rsidR="009F11C4" w:rsidRDefault="004E3064" w:rsidP="009F11C4">
      <w:pPr>
        <w:rPr>
          <w:b/>
        </w:rPr>
      </w:pPr>
      <w:r>
        <w:rPr>
          <w:b/>
        </w:rPr>
        <w:t>Лист согласования.</w:t>
      </w:r>
    </w:p>
    <w:p w14:paraId="324B124D" w14:textId="77777777" w:rsidR="009F11C4" w:rsidRDefault="009F11C4" w:rsidP="009F11C4">
      <w:pPr>
        <w:jc w:val="center"/>
        <w:rPr>
          <w:rFonts w:ascii="Calibri" w:hAnsi="Calibri" w:cs="Calibri"/>
          <w:b/>
          <w:i/>
        </w:rPr>
      </w:pPr>
    </w:p>
    <w:p w14:paraId="0509E20D" w14:textId="77777777" w:rsidR="009F11C4" w:rsidRDefault="009F11C4" w:rsidP="009F11C4">
      <w:pPr>
        <w:ind w:firstLine="142"/>
        <w:rPr>
          <w:rFonts w:ascii="Calibri" w:hAnsi="Calibri" w:cs="Calibri"/>
          <w:b/>
          <w:sz w:val="20"/>
          <w:szCs w:val="20"/>
        </w:rPr>
      </w:pPr>
      <w:r>
        <w:rPr>
          <w:rFonts w:ascii="Calibri" w:hAnsi="Calibri" w:cs="Calibri"/>
          <w:b/>
          <w:sz w:val="20"/>
          <w:szCs w:val="20"/>
        </w:rPr>
        <w:t>Подписи. ООО «Эн+ Диджитал»</w:t>
      </w:r>
    </w:p>
    <w:tbl>
      <w:tblPr>
        <w:tblW w:w="941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0"/>
        <w:gridCol w:w="1802"/>
        <w:gridCol w:w="2835"/>
        <w:gridCol w:w="1124"/>
        <w:gridCol w:w="1117"/>
        <w:gridCol w:w="1899"/>
      </w:tblGrid>
      <w:tr w:rsidR="009F11C4" w14:paraId="75198CA2" w14:textId="77777777" w:rsidTr="009F11C4">
        <w:trPr>
          <w:jc w:val="center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31CA89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b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№ п./п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33E459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b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Ф.И.О.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CC30D3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b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Должность</w:t>
            </w: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7A10A7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b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Дата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DDB633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b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Подпись</w:t>
            </w: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A3B311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b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Примечание</w:t>
            </w:r>
          </w:p>
        </w:tc>
      </w:tr>
      <w:tr w:rsidR="009F11C4" w14:paraId="799D42B6" w14:textId="77777777" w:rsidTr="009F11C4">
        <w:trPr>
          <w:trHeight w:val="657"/>
          <w:jc w:val="center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350D9F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5886D2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Урбанович Ю.В.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38FC14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Начальник ОАСетИ</w:t>
            </w: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B8AA5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72ADB0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7E194B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F63A7B" w14:paraId="71ED93FC" w14:textId="77777777" w:rsidTr="009F11C4">
        <w:trPr>
          <w:trHeight w:val="657"/>
          <w:jc w:val="center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5329C" w14:textId="77777777" w:rsidR="00F63A7B" w:rsidRDefault="00F63A7B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35321" w14:textId="77777777" w:rsidR="00F63A7B" w:rsidRDefault="00F63A7B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Макаревич И.Г.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D8E544" w14:textId="77777777" w:rsidR="00F63A7B" w:rsidRDefault="00F63A7B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Начальник ОАСИ</w:t>
            </w: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E03819" w14:textId="77777777" w:rsidR="00F63A7B" w:rsidRDefault="00F63A7B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D4DB1E" w14:textId="77777777" w:rsidR="00F63A7B" w:rsidRDefault="00F63A7B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6E50A" w14:textId="77777777" w:rsidR="00F63A7B" w:rsidRDefault="00F63A7B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9F11C4" w14:paraId="22D4EC79" w14:textId="77777777" w:rsidTr="009F11C4">
        <w:trPr>
          <w:trHeight w:val="657"/>
          <w:jc w:val="center"/>
        </w:trPr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532534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C72312" w14:textId="77777777" w:rsidR="009F11C4" w:rsidRDefault="004E306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Борисов М.П.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992197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Главный специалист</w:t>
            </w: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A4C3C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B8459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51090C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разработчик</w:t>
            </w:r>
          </w:p>
        </w:tc>
      </w:tr>
    </w:tbl>
    <w:p w14:paraId="5D80B300" w14:textId="77777777" w:rsidR="009F11C4" w:rsidRDefault="009F11C4" w:rsidP="009F11C4">
      <w:pPr>
        <w:rPr>
          <w:rFonts w:ascii="Calibri" w:hAnsi="Calibri" w:cs="Calibri"/>
        </w:rPr>
      </w:pPr>
    </w:p>
    <w:p w14:paraId="2D5FE70F" w14:textId="77777777" w:rsidR="009F11C4" w:rsidRDefault="009F11C4" w:rsidP="009F11C4">
      <w:pPr>
        <w:ind w:firstLine="142"/>
        <w:rPr>
          <w:rFonts w:ascii="Calibri" w:hAnsi="Calibri" w:cs="Calibri"/>
          <w:sz w:val="20"/>
          <w:szCs w:val="20"/>
          <w:lang w:val="en-US"/>
        </w:rPr>
      </w:pPr>
      <w:r>
        <w:rPr>
          <w:rFonts w:ascii="Calibri" w:hAnsi="Calibri" w:cs="Calibri"/>
          <w:b/>
          <w:sz w:val="20"/>
          <w:szCs w:val="20"/>
        </w:rPr>
        <w:t>Подписи. ООО «Иркутскэнергосбыт»</w:t>
      </w:r>
    </w:p>
    <w:tbl>
      <w:tblPr>
        <w:tblW w:w="941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6"/>
        <w:gridCol w:w="1866"/>
        <w:gridCol w:w="2798"/>
        <w:gridCol w:w="1155"/>
        <w:gridCol w:w="1117"/>
        <w:gridCol w:w="1905"/>
      </w:tblGrid>
      <w:tr w:rsidR="009F11C4" w14:paraId="5D1158DD" w14:textId="77777777" w:rsidTr="009F11C4">
        <w:trPr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FFF0B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58259B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Ф.И.О.</w:t>
            </w:r>
          </w:p>
        </w:tc>
        <w:tc>
          <w:tcPr>
            <w:tcW w:w="2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A798A2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Должность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9732EE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Дата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899128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Подпись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9263F3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Примечание</w:t>
            </w:r>
          </w:p>
        </w:tc>
      </w:tr>
      <w:tr w:rsidR="009F11C4" w14:paraId="69D9DF3C" w14:textId="77777777" w:rsidTr="009F11C4">
        <w:trPr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8AEC39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55405" w14:textId="77777777" w:rsidR="009F11C4" w:rsidRDefault="009F11C4">
            <w:pPr>
              <w:spacing w:line="256" w:lineRule="auto"/>
              <w:jc w:val="center"/>
              <w:rPr>
                <w:rFonts w:ascii="Tahoma" w:hAnsi="Tahoma" w:cs="Tahoma"/>
                <w:sz w:val="20"/>
                <w:szCs w:val="20"/>
                <w:lang w:eastAsia="en-US"/>
              </w:rPr>
            </w:pPr>
          </w:p>
          <w:p w14:paraId="5CC533D5" w14:textId="7C0483AA" w:rsidR="009F11C4" w:rsidRDefault="0028664D">
            <w:pPr>
              <w:spacing w:line="256" w:lineRule="auto"/>
              <w:jc w:val="center"/>
              <w:rPr>
                <w:rFonts w:ascii="Tahoma" w:hAnsi="Tahoma" w:cs="Tahoma"/>
                <w:sz w:val="20"/>
                <w:szCs w:val="20"/>
                <w:lang w:eastAsia="en-US"/>
              </w:rPr>
            </w:pPr>
            <w:r>
              <w:rPr>
                <w:rFonts w:ascii="Tahoma" w:hAnsi="Tahoma" w:cs="Tahoma"/>
                <w:sz w:val="20"/>
                <w:szCs w:val="20"/>
                <w:lang w:eastAsia="en-US"/>
              </w:rPr>
              <w:t>Куц А.В</w:t>
            </w:r>
          </w:p>
          <w:p w14:paraId="1462616D" w14:textId="77777777" w:rsidR="009F11C4" w:rsidRDefault="009F11C4">
            <w:pPr>
              <w:spacing w:line="256" w:lineRule="auto"/>
              <w:jc w:val="center"/>
              <w:rPr>
                <w:rFonts w:ascii="Tahoma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2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04D6B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Начальник отдела</w:t>
            </w:r>
            <w:r w:rsidR="0028664D">
              <w:rPr>
                <w:rFonts w:ascii="Calibri" w:hAnsi="Calibri" w:cs="Calibri"/>
                <w:sz w:val="20"/>
                <w:szCs w:val="20"/>
                <w:lang w:eastAsia="en-US"/>
              </w:rPr>
              <w:t xml:space="preserve"> ИТ</w:t>
            </w:r>
          </w:p>
          <w:p w14:paraId="1F292214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0D25D9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719B5E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62656D" w14:textId="77777777" w:rsidR="009F11C4" w:rsidRDefault="009F11C4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4A6F9C" w14:paraId="3C1757D3" w14:textId="77777777" w:rsidTr="009F11C4">
        <w:trPr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55FC6D" w14:textId="77777777" w:rsidR="004A6F9C" w:rsidRPr="004A6F9C" w:rsidRDefault="004A6F9C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val="en-US"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 w:eastAsia="en-US"/>
              </w:rPr>
              <w:t>2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C1D690" w14:textId="77777777" w:rsidR="004A6F9C" w:rsidRDefault="004A6F9C" w:rsidP="004A6F9C">
            <w:pPr>
              <w:spacing w:line="256" w:lineRule="auto"/>
              <w:jc w:val="center"/>
              <w:rPr>
                <w:rFonts w:ascii="Tahoma" w:hAnsi="Tahoma" w:cs="Tahoma"/>
                <w:sz w:val="20"/>
                <w:szCs w:val="20"/>
                <w:lang w:eastAsia="en-US"/>
              </w:rPr>
            </w:pPr>
            <w:r w:rsidRPr="004A6F9C">
              <w:rPr>
                <w:rFonts w:ascii="Tahoma" w:hAnsi="Tahoma" w:cs="Tahoma"/>
                <w:sz w:val="20"/>
                <w:szCs w:val="20"/>
                <w:lang w:eastAsia="en-US"/>
              </w:rPr>
              <w:t>Мисник А.В.</w:t>
            </w:r>
          </w:p>
        </w:tc>
        <w:tc>
          <w:tcPr>
            <w:tcW w:w="2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511A8C" w14:textId="77777777" w:rsidR="004A6F9C" w:rsidRDefault="004A6F9C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Ведущий специалист по  информационной безопасности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4243C" w14:textId="77777777" w:rsidR="004A6F9C" w:rsidRDefault="004A6F9C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ECE30" w14:textId="77777777" w:rsidR="004A6F9C" w:rsidRDefault="004A6F9C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58F0B7" w14:textId="77777777" w:rsidR="004A6F9C" w:rsidRDefault="004A6F9C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  <w:tr w:rsidR="00773D1A" w14:paraId="074D8962" w14:textId="77777777" w:rsidTr="009F11C4">
        <w:trPr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5CAE9E" w14:textId="449C28D4" w:rsidR="00773D1A" w:rsidRDefault="00773D1A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val="en-US"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 w:eastAsia="en-US"/>
              </w:rPr>
              <w:t>3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3C7BA" w14:textId="17D7E394" w:rsidR="00773D1A" w:rsidRPr="00773D1A" w:rsidRDefault="00773D1A" w:rsidP="004A6F9C">
            <w:pPr>
              <w:spacing w:line="256" w:lineRule="auto"/>
              <w:jc w:val="center"/>
              <w:rPr>
                <w:rFonts w:ascii="Tahoma" w:hAnsi="Tahoma" w:cs="Tahoma"/>
                <w:sz w:val="20"/>
                <w:szCs w:val="20"/>
                <w:lang w:eastAsia="en-US"/>
              </w:rPr>
            </w:pPr>
            <w:r>
              <w:rPr>
                <w:rFonts w:ascii="Tahoma" w:hAnsi="Tahoma" w:cs="Tahoma"/>
                <w:sz w:val="20"/>
                <w:szCs w:val="20"/>
                <w:lang w:eastAsia="en-US"/>
              </w:rPr>
              <w:t>Сугон</w:t>
            </w:r>
            <w:r w:rsidR="007D6214">
              <w:rPr>
                <w:rFonts w:ascii="Tahoma" w:hAnsi="Tahoma" w:cs="Tahoma"/>
                <w:sz w:val="20"/>
                <w:szCs w:val="20"/>
                <w:lang w:eastAsia="en-US"/>
              </w:rPr>
              <w:t>я</w:t>
            </w:r>
            <w:r>
              <w:rPr>
                <w:rFonts w:ascii="Tahoma" w:hAnsi="Tahoma" w:cs="Tahoma"/>
                <w:sz w:val="20"/>
                <w:szCs w:val="20"/>
                <w:lang w:eastAsia="en-US"/>
              </w:rPr>
              <w:t>ко А. А.</w:t>
            </w:r>
          </w:p>
        </w:tc>
        <w:tc>
          <w:tcPr>
            <w:tcW w:w="2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320CBB" w14:textId="772B3626" w:rsidR="00773D1A" w:rsidRDefault="00773D1A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Начальник отдела маркетинга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1F1376" w14:textId="77777777" w:rsidR="00773D1A" w:rsidRDefault="00773D1A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3A722F" w14:textId="77777777" w:rsidR="00773D1A" w:rsidRDefault="00773D1A">
            <w:pPr>
              <w:spacing w:line="256" w:lineRule="auto"/>
              <w:jc w:val="center"/>
              <w:rPr>
                <w:rStyle w:val="a7"/>
              </w:rPr>
            </w:pP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B2028" w14:textId="77777777" w:rsidR="00773D1A" w:rsidRDefault="00773D1A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</w:tbl>
    <w:p w14:paraId="66910E18" w14:textId="77777777" w:rsidR="009F11C4" w:rsidRDefault="009F11C4" w:rsidP="009F11C4"/>
    <w:p w14:paraId="65D6A3C1" w14:textId="50427191" w:rsidR="008D320C" w:rsidRPr="00773D1A" w:rsidRDefault="008D320C" w:rsidP="008D320C">
      <w:pPr>
        <w:ind w:firstLine="142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b/>
          <w:sz w:val="20"/>
          <w:szCs w:val="20"/>
        </w:rPr>
        <w:t xml:space="preserve">Подписи. </w:t>
      </w:r>
      <w:r w:rsidRPr="00D50CC7">
        <w:rPr>
          <w:rFonts w:ascii="Calibri" w:hAnsi="Calibri" w:cs="Calibri"/>
          <w:b/>
          <w:sz w:val="20"/>
          <w:szCs w:val="20"/>
        </w:rPr>
        <w:t>ООО «ЕвроСибЭнерго-Гидрогенерация»</w:t>
      </w:r>
    </w:p>
    <w:tbl>
      <w:tblPr>
        <w:tblW w:w="941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6"/>
        <w:gridCol w:w="1866"/>
        <w:gridCol w:w="2798"/>
        <w:gridCol w:w="1155"/>
        <w:gridCol w:w="1117"/>
        <w:gridCol w:w="1905"/>
      </w:tblGrid>
      <w:tr w:rsidR="008D320C" w14:paraId="0667B53A" w14:textId="77777777" w:rsidTr="00823521">
        <w:trPr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518AC" w14:textId="77777777" w:rsidR="008D320C" w:rsidRDefault="008D320C" w:rsidP="00823521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A07E76" w14:textId="77777777" w:rsidR="008D320C" w:rsidRDefault="008D320C" w:rsidP="00823521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Ф.И.О.</w:t>
            </w:r>
          </w:p>
        </w:tc>
        <w:tc>
          <w:tcPr>
            <w:tcW w:w="2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2057FF" w14:textId="77777777" w:rsidR="008D320C" w:rsidRDefault="008D320C" w:rsidP="00823521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Должность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DCB764" w14:textId="77777777" w:rsidR="008D320C" w:rsidRDefault="008D320C" w:rsidP="00823521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Дата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74446D" w14:textId="77777777" w:rsidR="008D320C" w:rsidRDefault="008D320C" w:rsidP="00823521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Подпись</w:t>
            </w: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720647" w14:textId="77777777" w:rsidR="008D320C" w:rsidRDefault="008D320C" w:rsidP="00823521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b/>
                <w:sz w:val="20"/>
                <w:szCs w:val="20"/>
                <w:lang w:eastAsia="en-US"/>
              </w:rPr>
              <w:t>Примечание</w:t>
            </w:r>
          </w:p>
        </w:tc>
      </w:tr>
      <w:tr w:rsidR="008D320C" w14:paraId="74E63072" w14:textId="77777777" w:rsidTr="00823521">
        <w:trPr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A026F8" w14:textId="77777777" w:rsidR="008D320C" w:rsidRDefault="008D320C" w:rsidP="00823521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03DB13" w14:textId="77777777" w:rsidR="008D320C" w:rsidRDefault="008D320C" w:rsidP="00823521">
            <w:pPr>
              <w:spacing w:line="256" w:lineRule="auto"/>
              <w:jc w:val="center"/>
              <w:rPr>
                <w:rFonts w:ascii="Tahoma" w:hAnsi="Tahoma" w:cs="Tahoma"/>
                <w:sz w:val="20"/>
                <w:szCs w:val="20"/>
                <w:lang w:eastAsia="en-US"/>
              </w:rPr>
            </w:pPr>
          </w:p>
          <w:p w14:paraId="28F83FB8" w14:textId="77777777" w:rsidR="008D320C" w:rsidRDefault="008D320C" w:rsidP="00823521">
            <w:pPr>
              <w:spacing w:line="256" w:lineRule="auto"/>
              <w:jc w:val="center"/>
              <w:rPr>
                <w:rFonts w:ascii="Tahoma" w:hAnsi="Tahoma" w:cs="Tahoma"/>
                <w:sz w:val="20"/>
                <w:szCs w:val="20"/>
                <w:lang w:eastAsia="en-US"/>
              </w:rPr>
            </w:pPr>
            <w:r>
              <w:rPr>
                <w:rFonts w:ascii="Tahoma" w:hAnsi="Tahoma" w:cs="Tahoma"/>
                <w:sz w:val="20"/>
                <w:szCs w:val="20"/>
                <w:lang w:eastAsia="en-US"/>
              </w:rPr>
              <w:t>Скляренок М.В.</w:t>
            </w:r>
          </w:p>
          <w:p w14:paraId="56B14B30" w14:textId="77777777" w:rsidR="008D320C" w:rsidRDefault="008D320C" w:rsidP="00823521">
            <w:pPr>
              <w:spacing w:line="256" w:lineRule="auto"/>
              <w:jc w:val="center"/>
              <w:rPr>
                <w:rFonts w:ascii="Tahoma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2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E4601" w14:textId="77777777" w:rsidR="008D320C" w:rsidRPr="00D50CC7" w:rsidRDefault="008D320C" w:rsidP="00D50CC7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D50CC7">
              <w:rPr>
                <w:rFonts w:ascii="Calibri" w:hAnsi="Calibri" w:cs="Calibri"/>
                <w:sz w:val="20"/>
                <w:szCs w:val="20"/>
                <w:lang w:eastAsia="en-US"/>
              </w:rPr>
              <w:t>Начальник отдела</w:t>
            </w:r>
          </w:p>
          <w:p w14:paraId="54F07ED6" w14:textId="77777777" w:rsidR="008D320C" w:rsidRPr="00D50CC7" w:rsidRDefault="008D320C" w:rsidP="00D50CC7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D50CC7">
              <w:rPr>
                <w:rFonts w:ascii="Calibri" w:hAnsi="Calibri" w:cs="Calibri"/>
                <w:sz w:val="20"/>
                <w:szCs w:val="20"/>
                <w:lang w:eastAsia="en-US"/>
              </w:rPr>
              <w:t>информационной безопасности УИБ</w:t>
            </w:r>
          </w:p>
          <w:p w14:paraId="293EB5DB" w14:textId="77777777" w:rsidR="008D320C" w:rsidRPr="00D50CC7" w:rsidRDefault="008D320C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D50CC7">
              <w:rPr>
                <w:rFonts w:ascii="Calibri" w:hAnsi="Calibri" w:cs="Calibri"/>
                <w:sz w:val="20"/>
                <w:szCs w:val="20"/>
                <w:lang w:eastAsia="en-US"/>
              </w:rPr>
              <w:t>ДЗР En+ Менеджмент «Сибирь»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34B6D" w14:textId="77777777" w:rsidR="008D320C" w:rsidRDefault="008D320C" w:rsidP="00823521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18FA0" w14:textId="77777777" w:rsidR="008D320C" w:rsidRDefault="008D320C" w:rsidP="00823521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  <w:tc>
          <w:tcPr>
            <w:tcW w:w="1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EFF712" w14:textId="77777777" w:rsidR="008D320C" w:rsidRDefault="008D320C" w:rsidP="00823521">
            <w:pPr>
              <w:spacing w:line="256" w:lineRule="auto"/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</w:p>
        </w:tc>
      </w:tr>
    </w:tbl>
    <w:p w14:paraId="3DDD8D7C" w14:textId="77777777" w:rsidR="009F11C4" w:rsidRDefault="009F11C4" w:rsidP="009F11C4">
      <w:pPr>
        <w:spacing w:after="160" w:line="256" w:lineRule="auto"/>
      </w:pPr>
    </w:p>
    <w:p w14:paraId="7789A27D" w14:textId="77777777" w:rsidR="00515DAC" w:rsidRDefault="00515DAC"/>
    <w:sectPr w:rsidR="00515DA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CYR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A376511"/>
    <w:multiLevelType w:val="hybridMultilevel"/>
    <w:tmpl w:val="D1AC4F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7D61"/>
    <w:rsid w:val="00014227"/>
    <w:rsid w:val="00043F14"/>
    <w:rsid w:val="000468DA"/>
    <w:rsid w:val="000568D1"/>
    <w:rsid w:val="000571A6"/>
    <w:rsid w:val="0007530C"/>
    <w:rsid w:val="000C19F6"/>
    <w:rsid w:val="000D55B1"/>
    <w:rsid w:val="000F164D"/>
    <w:rsid w:val="00162C44"/>
    <w:rsid w:val="00170079"/>
    <w:rsid w:val="00197ADD"/>
    <w:rsid w:val="001A1E96"/>
    <w:rsid w:val="001C4C65"/>
    <w:rsid w:val="001D76BD"/>
    <w:rsid w:val="00205128"/>
    <w:rsid w:val="0027382A"/>
    <w:rsid w:val="0028664D"/>
    <w:rsid w:val="002909AA"/>
    <w:rsid w:val="002E3973"/>
    <w:rsid w:val="002E7DFB"/>
    <w:rsid w:val="002F709A"/>
    <w:rsid w:val="00341530"/>
    <w:rsid w:val="0035494C"/>
    <w:rsid w:val="00392CEE"/>
    <w:rsid w:val="003A7486"/>
    <w:rsid w:val="003B7034"/>
    <w:rsid w:val="003C7179"/>
    <w:rsid w:val="004161FA"/>
    <w:rsid w:val="00457734"/>
    <w:rsid w:val="004A1F7B"/>
    <w:rsid w:val="004A6F9C"/>
    <w:rsid w:val="004C326B"/>
    <w:rsid w:val="004E3064"/>
    <w:rsid w:val="005056DC"/>
    <w:rsid w:val="00515DAC"/>
    <w:rsid w:val="005527AA"/>
    <w:rsid w:val="005557D3"/>
    <w:rsid w:val="00561742"/>
    <w:rsid w:val="005916E1"/>
    <w:rsid w:val="00593070"/>
    <w:rsid w:val="005A294C"/>
    <w:rsid w:val="00615E40"/>
    <w:rsid w:val="00633423"/>
    <w:rsid w:val="006871D0"/>
    <w:rsid w:val="006B27BF"/>
    <w:rsid w:val="006B629C"/>
    <w:rsid w:val="006E4B25"/>
    <w:rsid w:val="00744FE5"/>
    <w:rsid w:val="00757325"/>
    <w:rsid w:val="0076153B"/>
    <w:rsid w:val="00773D1A"/>
    <w:rsid w:val="00777D61"/>
    <w:rsid w:val="00784DCF"/>
    <w:rsid w:val="00790856"/>
    <w:rsid w:val="00797878"/>
    <w:rsid w:val="007A6A3F"/>
    <w:rsid w:val="007D6214"/>
    <w:rsid w:val="0080120D"/>
    <w:rsid w:val="00823521"/>
    <w:rsid w:val="0085044C"/>
    <w:rsid w:val="00866B71"/>
    <w:rsid w:val="008C6DAE"/>
    <w:rsid w:val="008D320C"/>
    <w:rsid w:val="008E43FD"/>
    <w:rsid w:val="0090098B"/>
    <w:rsid w:val="009162B3"/>
    <w:rsid w:val="009C082B"/>
    <w:rsid w:val="009F11C4"/>
    <w:rsid w:val="00A022D0"/>
    <w:rsid w:val="00A162FB"/>
    <w:rsid w:val="00A36A53"/>
    <w:rsid w:val="00A5443D"/>
    <w:rsid w:val="00A9099D"/>
    <w:rsid w:val="00AA27B3"/>
    <w:rsid w:val="00AD10E2"/>
    <w:rsid w:val="00B217BA"/>
    <w:rsid w:val="00B24DFA"/>
    <w:rsid w:val="00B37601"/>
    <w:rsid w:val="00B5238E"/>
    <w:rsid w:val="00B54618"/>
    <w:rsid w:val="00B91884"/>
    <w:rsid w:val="00BC22C8"/>
    <w:rsid w:val="00C45105"/>
    <w:rsid w:val="00C552B9"/>
    <w:rsid w:val="00C6193F"/>
    <w:rsid w:val="00C67226"/>
    <w:rsid w:val="00CB1400"/>
    <w:rsid w:val="00CD111B"/>
    <w:rsid w:val="00D403EF"/>
    <w:rsid w:val="00D43269"/>
    <w:rsid w:val="00D50CC7"/>
    <w:rsid w:val="00D826A1"/>
    <w:rsid w:val="00D85469"/>
    <w:rsid w:val="00D86884"/>
    <w:rsid w:val="00E005D1"/>
    <w:rsid w:val="00E016BB"/>
    <w:rsid w:val="00E0521F"/>
    <w:rsid w:val="00E066A2"/>
    <w:rsid w:val="00E2372A"/>
    <w:rsid w:val="00E40333"/>
    <w:rsid w:val="00E631F9"/>
    <w:rsid w:val="00ED50CE"/>
    <w:rsid w:val="00F24299"/>
    <w:rsid w:val="00F31E39"/>
    <w:rsid w:val="00F63A7B"/>
    <w:rsid w:val="00FA22F9"/>
    <w:rsid w:val="00FB3A14"/>
    <w:rsid w:val="00FD58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94CFEC"/>
  <w15:chartTrackingRefBased/>
  <w15:docId w15:val="{4248FF29-C08B-4340-90F5-068DE5CB9D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F11C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F11C4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A294C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5A294C"/>
    <w:rPr>
      <w:rFonts w:ascii="Segoe UI" w:eastAsia="Times New Roman" w:hAnsi="Segoe UI" w:cs="Segoe UI"/>
      <w:sz w:val="18"/>
      <w:szCs w:val="18"/>
      <w:lang w:eastAsia="ru-RU"/>
    </w:rPr>
  </w:style>
  <w:style w:type="paragraph" w:styleId="a6">
    <w:name w:val="List Paragraph"/>
    <w:basedOn w:val="a"/>
    <w:uiPriority w:val="34"/>
    <w:qFormat/>
    <w:rsid w:val="00B54618"/>
    <w:pPr>
      <w:ind w:left="720"/>
      <w:contextualSpacing/>
    </w:pPr>
  </w:style>
  <w:style w:type="character" w:styleId="a7">
    <w:name w:val="annotation reference"/>
    <w:basedOn w:val="a0"/>
    <w:uiPriority w:val="99"/>
    <w:semiHidden/>
    <w:unhideWhenUsed/>
    <w:rsid w:val="00A5443D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A5443D"/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A5443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A5443D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A5443D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c">
    <w:name w:val="Revision"/>
    <w:hidden/>
    <w:uiPriority w:val="99"/>
    <w:semiHidden/>
    <w:rsid w:val="00A5443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Hyperlink"/>
    <w:basedOn w:val="a0"/>
    <w:uiPriority w:val="99"/>
    <w:unhideWhenUsed/>
    <w:rsid w:val="00A162FB"/>
    <w:rPr>
      <w:color w:val="D03505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20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6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9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7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5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35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2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2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657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74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16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13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14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81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7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03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48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1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2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31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04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___Microsoft_Visio1.vsdx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Visio.vsdx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hyperlink" Target="file:///\\PSA-SUO01-B01\Video_Otdeleniya$" TargetMode="External"/><Relationship Id="rId4" Type="http://schemas.openxmlformats.org/officeDocument/2006/relationships/webSettings" Target="webSettings.xml"/><Relationship Id="rId9" Type="http://schemas.openxmlformats.org/officeDocument/2006/relationships/hyperlink" Target="file:///\\PSA-SUO01-B01\Video_Otdeleniya$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2800</Words>
  <Characters>15961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Borisov Maksim</dc:creator>
  <cp:keywords/>
  <dc:description/>
  <cp:lastModifiedBy>Ульянова Наталья Сергеевна</cp:lastModifiedBy>
  <cp:revision>3</cp:revision>
  <dcterms:created xsi:type="dcterms:W3CDTF">2021-11-16T08:35:00Z</dcterms:created>
  <dcterms:modified xsi:type="dcterms:W3CDTF">2021-11-16T09:22:00Z</dcterms:modified>
  <cp:contentStatus/>
</cp:coreProperties>
</file>