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A3F8D" w:rsidRPr="00261BD0" w:rsidRDefault="00261BD0" w:rsidP="00001571">
      <w:pPr>
        <w:spacing w:after="0" w:line="240" w:lineRule="auto"/>
        <w:jc w:val="right"/>
        <w:rPr>
          <w:rFonts w:ascii="Times New Roman" w:hAnsi="Times New Roman" w:cs="Times New Roman"/>
          <w:color w:val="000000"/>
        </w:rPr>
      </w:pPr>
      <w:r>
        <w:rPr>
          <w:rFonts w:ascii="Times New Roman" w:hAnsi="Times New Roman" w:cs="Times New Roman"/>
          <w:color w:val="000000"/>
        </w:rPr>
        <w:t>Приложение 1 к Документации</w:t>
      </w:r>
    </w:p>
    <w:p w:rsidR="00306A5F" w:rsidRPr="00001571" w:rsidRDefault="00306A5F" w:rsidP="00001571">
      <w:pPr>
        <w:spacing w:after="0" w:line="240" w:lineRule="auto"/>
        <w:jc w:val="both"/>
        <w:rPr>
          <w:rFonts w:ascii="Times New Roman" w:hAnsi="Times New Roman" w:cs="Times New Roman"/>
        </w:rPr>
      </w:pPr>
    </w:p>
    <w:p w:rsidR="00B4424F" w:rsidRPr="00001571" w:rsidRDefault="00B4424F" w:rsidP="00001571">
      <w:pPr>
        <w:pStyle w:val="a4"/>
        <w:spacing w:after="0"/>
        <w:rPr>
          <w:sz w:val="22"/>
          <w:szCs w:val="22"/>
        </w:rPr>
      </w:pPr>
      <w:r w:rsidRPr="00001571">
        <w:rPr>
          <w:sz w:val="22"/>
          <w:szCs w:val="22"/>
        </w:rPr>
        <w:t>ДОГОВОР № _____</w:t>
      </w:r>
    </w:p>
    <w:p w:rsidR="00B4424F" w:rsidRPr="00001571" w:rsidRDefault="0054750E" w:rsidP="00FE2B4B">
      <w:pPr>
        <w:pStyle w:val="aa"/>
        <w:rPr>
          <w:rFonts w:ascii="Times New Roman" w:hAnsi="Times New Roman"/>
          <w:sz w:val="22"/>
          <w:szCs w:val="22"/>
        </w:rPr>
      </w:pPr>
      <w:r>
        <w:rPr>
          <w:rFonts w:ascii="Times New Roman" w:hAnsi="Times New Roman"/>
          <w:sz w:val="22"/>
          <w:szCs w:val="22"/>
        </w:rPr>
        <w:t xml:space="preserve"> </w:t>
      </w:r>
      <w:r w:rsidR="00B4424F" w:rsidRPr="00001571">
        <w:rPr>
          <w:rFonts w:ascii="Times New Roman" w:hAnsi="Times New Roman"/>
          <w:sz w:val="22"/>
          <w:szCs w:val="22"/>
        </w:rPr>
        <w:t xml:space="preserve">г. </w:t>
      </w:r>
      <w:r w:rsidR="00B4424F" w:rsidRPr="00001571">
        <w:rPr>
          <w:rFonts w:ascii="Times New Roman" w:hAnsi="Times New Roman"/>
          <w:b/>
          <w:sz w:val="22"/>
          <w:szCs w:val="22"/>
        </w:rPr>
        <w:t>Иркутск</w:t>
      </w:r>
      <w:r>
        <w:rPr>
          <w:rFonts w:ascii="Times New Roman" w:hAnsi="Times New Roman"/>
          <w:b/>
          <w:sz w:val="22"/>
          <w:szCs w:val="22"/>
        </w:rPr>
        <w:t xml:space="preserve"> </w:t>
      </w:r>
      <w:r w:rsidR="00FE2B4B" w:rsidRPr="006D4A8C">
        <w:rPr>
          <w:rFonts w:ascii="Times New Roman" w:hAnsi="Times New Roman"/>
          <w:b/>
          <w:sz w:val="22"/>
          <w:szCs w:val="22"/>
        </w:rPr>
        <w:t xml:space="preserve">                                                                                                         </w:t>
      </w:r>
      <w:proofErr w:type="gramStart"/>
      <w:r w:rsidR="00FE2B4B" w:rsidRPr="006D4A8C">
        <w:rPr>
          <w:rFonts w:ascii="Times New Roman" w:hAnsi="Times New Roman"/>
          <w:b/>
          <w:sz w:val="22"/>
          <w:szCs w:val="22"/>
        </w:rPr>
        <w:t xml:space="preserve">   </w:t>
      </w:r>
      <w:r w:rsidR="006D4A8C">
        <w:rPr>
          <w:rFonts w:ascii="Times New Roman" w:hAnsi="Times New Roman"/>
          <w:b/>
          <w:sz w:val="22"/>
          <w:szCs w:val="22"/>
        </w:rPr>
        <w:t>«</w:t>
      </w:r>
      <w:proofErr w:type="gramEnd"/>
      <w:r w:rsidR="006D4A8C">
        <w:rPr>
          <w:rFonts w:ascii="Times New Roman" w:hAnsi="Times New Roman"/>
          <w:b/>
          <w:sz w:val="22"/>
          <w:szCs w:val="22"/>
        </w:rPr>
        <w:t>___» ________ 2022</w:t>
      </w:r>
      <w:r w:rsidR="00417CBB" w:rsidRPr="00001571">
        <w:rPr>
          <w:rFonts w:ascii="Times New Roman" w:hAnsi="Times New Roman"/>
          <w:b/>
          <w:sz w:val="22"/>
          <w:szCs w:val="22"/>
        </w:rPr>
        <w:t xml:space="preserve"> </w:t>
      </w:r>
      <w:r w:rsidR="00B4424F" w:rsidRPr="00001571">
        <w:rPr>
          <w:rFonts w:ascii="Times New Roman" w:hAnsi="Times New Roman"/>
          <w:b/>
          <w:sz w:val="22"/>
          <w:szCs w:val="22"/>
        </w:rPr>
        <w:t>г.</w:t>
      </w:r>
    </w:p>
    <w:p w:rsidR="00B4424F" w:rsidRPr="00001571" w:rsidRDefault="00B4424F" w:rsidP="00001571">
      <w:pPr>
        <w:spacing w:line="240" w:lineRule="auto"/>
        <w:ind w:firstLine="708"/>
        <w:jc w:val="both"/>
        <w:rPr>
          <w:rFonts w:ascii="Times New Roman" w:hAnsi="Times New Roman" w:cs="Times New Roman"/>
          <w:b/>
        </w:rPr>
      </w:pPr>
      <w:r w:rsidRPr="00EF2533">
        <w:rPr>
          <w:rFonts w:ascii="Times New Roman" w:hAnsi="Times New Roman" w:cs="Times New Roman"/>
        </w:rPr>
        <w:t>О</w:t>
      </w:r>
      <w:r w:rsidRPr="00EF2533">
        <w:rPr>
          <w:rFonts w:ascii="Times New Roman" w:eastAsia="Calibri" w:hAnsi="Times New Roman" w:cs="Times New Roman"/>
        </w:rPr>
        <w:t>бществ</w:t>
      </w:r>
      <w:r w:rsidRPr="00EF2533">
        <w:rPr>
          <w:rFonts w:ascii="Times New Roman" w:hAnsi="Times New Roman" w:cs="Times New Roman"/>
        </w:rPr>
        <w:t>о</w:t>
      </w:r>
      <w:r w:rsidRPr="00EF2533">
        <w:rPr>
          <w:rFonts w:ascii="Times New Roman" w:eastAsia="Calibri" w:hAnsi="Times New Roman" w:cs="Times New Roman"/>
        </w:rPr>
        <w:t xml:space="preserve"> с ограниченной </w:t>
      </w:r>
      <w:r w:rsidR="0054750E" w:rsidRPr="00EF2533">
        <w:rPr>
          <w:rFonts w:ascii="Times New Roman" w:eastAsia="Calibri" w:hAnsi="Times New Roman" w:cs="Times New Roman"/>
        </w:rPr>
        <w:t>ответственностью</w:t>
      </w:r>
      <w:r w:rsidRPr="00EF2533">
        <w:rPr>
          <w:rFonts w:ascii="Times New Roman" w:eastAsia="Calibri" w:hAnsi="Times New Roman" w:cs="Times New Roman"/>
        </w:rPr>
        <w:t xml:space="preserve"> «Иркутская Энергосбытовая компания»</w:t>
      </w:r>
      <w:r w:rsidR="00261BD0">
        <w:rPr>
          <w:rFonts w:ascii="Times New Roman" w:eastAsia="Calibri" w:hAnsi="Times New Roman" w:cs="Times New Roman"/>
        </w:rPr>
        <w:t xml:space="preserve"> (ООО «Иркутскэнергосбыт»)</w:t>
      </w:r>
      <w:r w:rsidRPr="00EF2533">
        <w:rPr>
          <w:rFonts w:ascii="Times New Roman" w:eastAsia="Calibri" w:hAnsi="Times New Roman" w:cs="Times New Roman"/>
        </w:rPr>
        <w:t>, именуемое в дальнейшем «Заказчик</w:t>
      </w:r>
      <w:r w:rsidRPr="00EF2533">
        <w:rPr>
          <w:rFonts w:ascii="Times New Roman" w:hAnsi="Times New Roman" w:cs="Times New Roman"/>
        </w:rPr>
        <w:t xml:space="preserve">», </w:t>
      </w:r>
      <w:r w:rsidR="00306A5F" w:rsidRPr="00EF2533">
        <w:rPr>
          <w:rFonts w:ascii="Times New Roman" w:hAnsi="Times New Roman" w:cs="Times New Roman"/>
        </w:rPr>
        <w:t xml:space="preserve">в лице главного инженера Герасименко Олега Николаевича, действующего на основании Доверенности </w:t>
      </w:r>
      <w:r w:rsidR="006D4A8C" w:rsidRPr="00EF2533">
        <w:rPr>
          <w:rFonts w:ascii="Times New Roman" w:hAnsi="Times New Roman" w:cs="Times New Roman"/>
        </w:rPr>
        <w:t>№</w:t>
      </w:r>
      <w:r w:rsidR="00261BD0">
        <w:rPr>
          <w:rFonts w:ascii="Times New Roman" w:hAnsi="Times New Roman" w:cs="Times New Roman"/>
        </w:rPr>
        <w:t xml:space="preserve"> </w:t>
      </w:r>
      <w:r w:rsidR="006D4A8C" w:rsidRPr="00EF2533">
        <w:rPr>
          <w:rFonts w:ascii="Times New Roman" w:hAnsi="Times New Roman" w:cs="Times New Roman"/>
        </w:rPr>
        <w:t>187 от 05.04.2021</w:t>
      </w:r>
      <w:r w:rsidRPr="00EF2533">
        <w:rPr>
          <w:rFonts w:ascii="Times New Roman" w:hAnsi="Times New Roman" w:cs="Times New Roman"/>
        </w:rPr>
        <w:t>,</w:t>
      </w:r>
      <w:r w:rsidR="00EF2533" w:rsidRPr="00EF2533">
        <w:rPr>
          <w:rFonts w:ascii="Times New Roman" w:hAnsi="Times New Roman" w:cs="Times New Roman"/>
        </w:rPr>
        <w:t xml:space="preserve"> с одной стороны, и _____________ ___________________,</w:t>
      </w:r>
      <w:r w:rsidRPr="00EF2533">
        <w:rPr>
          <w:rFonts w:ascii="Times New Roman" w:eastAsia="Calibri" w:hAnsi="Times New Roman" w:cs="Times New Roman"/>
        </w:rPr>
        <w:t xml:space="preserve"> именуемое в дальнейшем «Исполнитель»</w:t>
      </w:r>
      <w:r w:rsidR="00EF2533" w:rsidRPr="00EF2533">
        <w:rPr>
          <w:rFonts w:ascii="Times New Roman" w:eastAsia="Calibri" w:hAnsi="Times New Roman" w:cs="Times New Roman"/>
        </w:rPr>
        <w:t>,</w:t>
      </w:r>
      <w:r w:rsidRPr="00EF2533">
        <w:rPr>
          <w:rFonts w:ascii="Times New Roman" w:eastAsia="Calibri" w:hAnsi="Times New Roman" w:cs="Times New Roman"/>
        </w:rPr>
        <w:t xml:space="preserve"> в лице ____________, действующ</w:t>
      </w:r>
      <w:r w:rsidR="00EF2533" w:rsidRPr="00EF2533">
        <w:rPr>
          <w:rFonts w:ascii="Times New Roman" w:eastAsia="Calibri" w:hAnsi="Times New Roman" w:cs="Times New Roman"/>
        </w:rPr>
        <w:t>его</w:t>
      </w:r>
      <w:r w:rsidRPr="00EF2533">
        <w:rPr>
          <w:rFonts w:ascii="Times New Roman" w:eastAsia="Calibri" w:hAnsi="Times New Roman" w:cs="Times New Roman"/>
        </w:rPr>
        <w:t xml:space="preserve"> на основании </w:t>
      </w:r>
      <w:r w:rsidR="00EF2533" w:rsidRPr="00EF2533">
        <w:rPr>
          <w:rFonts w:ascii="Times New Roman" w:eastAsia="Calibri" w:hAnsi="Times New Roman" w:cs="Times New Roman"/>
        </w:rPr>
        <w:t>____________</w:t>
      </w:r>
      <w:r w:rsidRPr="00EF2533">
        <w:rPr>
          <w:rFonts w:ascii="Times New Roman" w:eastAsia="Calibri" w:hAnsi="Times New Roman" w:cs="Times New Roman"/>
        </w:rPr>
        <w:t>, с другой стороны, в дальнейшем при совместном упоминании именуемые «Стороны», заключили настоящий договор о нижеследующем</w:t>
      </w:r>
      <w:r w:rsidRPr="00EF2533">
        <w:rPr>
          <w:rFonts w:ascii="Times New Roman" w:hAnsi="Times New Roman" w:cs="Times New Roman"/>
        </w:rPr>
        <w:t>:</w:t>
      </w:r>
    </w:p>
    <w:p w:rsidR="00B4424F" w:rsidRPr="00001571" w:rsidRDefault="00B4424F" w:rsidP="00001571">
      <w:pPr>
        <w:keepNext/>
        <w:spacing w:line="240" w:lineRule="auto"/>
        <w:jc w:val="center"/>
        <w:rPr>
          <w:rFonts w:ascii="Times New Roman" w:hAnsi="Times New Roman" w:cs="Times New Roman"/>
          <w:b/>
        </w:rPr>
      </w:pPr>
      <w:r w:rsidRPr="00001571">
        <w:rPr>
          <w:rFonts w:ascii="Times New Roman" w:hAnsi="Times New Roman" w:cs="Times New Roman"/>
          <w:b/>
        </w:rPr>
        <w:t>1.</w:t>
      </w:r>
      <w:r w:rsidR="0054750E">
        <w:rPr>
          <w:rFonts w:ascii="Times New Roman" w:hAnsi="Times New Roman" w:cs="Times New Roman"/>
          <w:b/>
        </w:rPr>
        <w:t xml:space="preserve"> </w:t>
      </w:r>
      <w:r w:rsidRPr="00001571">
        <w:rPr>
          <w:rFonts w:ascii="Times New Roman" w:hAnsi="Times New Roman" w:cs="Times New Roman"/>
          <w:b/>
        </w:rPr>
        <w:t>Предмет Договора</w:t>
      </w:r>
    </w:p>
    <w:p w:rsidR="00B4424F" w:rsidRPr="00342656" w:rsidRDefault="00B4424F" w:rsidP="00154262">
      <w:pPr>
        <w:pStyle w:val="af2"/>
        <w:spacing w:after="0"/>
        <w:ind w:left="0"/>
        <w:jc w:val="both"/>
        <w:rPr>
          <w:rFonts w:ascii="Times New Roman" w:hAnsi="Times New Roman" w:cs="Times New Roman"/>
        </w:rPr>
      </w:pPr>
      <w:r w:rsidRPr="00342656">
        <w:rPr>
          <w:rFonts w:ascii="Times New Roman" w:hAnsi="Times New Roman" w:cs="Times New Roman"/>
        </w:rPr>
        <w:t>1.1. Заказчик поручает, а Исполнитель принимает на себя обязательства по изготовлению и распространению информационных материалов (далее Материалов), содержащих в себе в том числе информацию</w:t>
      </w:r>
      <w:r w:rsidR="00F36B11" w:rsidRPr="00342656">
        <w:rPr>
          <w:rFonts w:ascii="Times New Roman" w:hAnsi="Times New Roman" w:cs="Times New Roman"/>
        </w:rPr>
        <w:t>,</w:t>
      </w:r>
      <w:r w:rsidRPr="00342656">
        <w:rPr>
          <w:rFonts w:ascii="Times New Roman" w:hAnsi="Times New Roman" w:cs="Times New Roman"/>
        </w:rPr>
        <w:t xml:space="preserve"> обязательную для распространения среди клиентов ООО «Иркутскэнергосбыт», </w:t>
      </w:r>
      <w:r w:rsidRPr="00342656">
        <w:rPr>
          <w:rFonts w:ascii="Times New Roman" w:hAnsi="Times New Roman" w:cs="Times New Roman"/>
          <w:b/>
        </w:rPr>
        <w:t xml:space="preserve">на стендах фасадов жилых домов </w:t>
      </w:r>
      <w:r w:rsidRPr="00342656">
        <w:rPr>
          <w:rFonts w:ascii="Times New Roman" w:hAnsi="Times New Roman" w:cs="Times New Roman"/>
        </w:rPr>
        <w:t>в Иркутск</w:t>
      </w:r>
      <w:r w:rsidR="00306A5F" w:rsidRPr="00342656">
        <w:rPr>
          <w:rFonts w:ascii="Times New Roman" w:hAnsi="Times New Roman" w:cs="Times New Roman"/>
        </w:rPr>
        <w:t>ой области</w:t>
      </w:r>
      <w:r w:rsidR="00306A5F" w:rsidRPr="00342656">
        <w:rPr>
          <w:rFonts w:ascii="Times New Roman" w:hAnsi="Times New Roman" w:cs="Times New Roman"/>
          <w:b/>
        </w:rPr>
        <w:t xml:space="preserve"> </w:t>
      </w:r>
      <w:r w:rsidRPr="00342656">
        <w:rPr>
          <w:rFonts w:ascii="Times New Roman" w:hAnsi="Times New Roman" w:cs="Times New Roman"/>
        </w:rPr>
        <w:t>в</w:t>
      </w:r>
      <w:r w:rsidRPr="00342656">
        <w:rPr>
          <w:rFonts w:ascii="Times New Roman" w:hAnsi="Times New Roman" w:cs="Times New Roman"/>
          <w:b/>
        </w:rPr>
        <w:t xml:space="preserve"> </w:t>
      </w:r>
      <w:r w:rsidRPr="00342656">
        <w:rPr>
          <w:rFonts w:ascii="Times New Roman" w:hAnsi="Times New Roman" w:cs="Times New Roman"/>
        </w:rPr>
        <w:t>виде баннеров</w:t>
      </w:r>
      <w:r w:rsidR="00306A5F" w:rsidRPr="00342656">
        <w:rPr>
          <w:rFonts w:ascii="Times New Roman" w:hAnsi="Times New Roman" w:cs="Times New Roman"/>
        </w:rPr>
        <w:t xml:space="preserve"> и объявлений</w:t>
      </w:r>
      <w:r w:rsidR="00FE2B4B" w:rsidRPr="00342656">
        <w:rPr>
          <w:rFonts w:ascii="Times New Roman" w:hAnsi="Times New Roman" w:cs="Times New Roman"/>
        </w:rPr>
        <w:t>.</w:t>
      </w:r>
    </w:p>
    <w:p w:rsidR="00B4424F" w:rsidRPr="00342656" w:rsidRDefault="00B4424F" w:rsidP="00154262">
      <w:pPr>
        <w:pStyle w:val="a6"/>
        <w:spacing w:line="276" w:lineRule="auto"/>
        <w:ind w:firstLine="0"/>
        <w:jc w:val="both"/>
        <w:rPr>
          <w:sz w:val="22"/>
          <w:szCs w:val="22"/>
        </w:rPr>
      </w:pPr>
      <w:r w:rsidRPr="00342656">
        <w:rPr>
          <w:sz w:val="22"/>
          <w:szCs w:val="22"/>
        </w:rPr>
        <w:t xml:space="preserve">1.2. Адресная программа распространения Материалов </w:t>
      </w:r>
      <w:r w:rsidRPr="00342656">
        <w:rPr>
          <w:b/>
          <w:sz w:val="22"/>
          <w:szCs w:val="22"/>
        </w:rPr>
        <w:t>на стендах фасадов жилых домов,</w:t>
      </w:r>
      <w:r w:rsidRPr="00342656">
        <w:rPr>
          <w:sz w:val="22"/>
          <w:szCs w:val="22"/>
        </w:rPr>
        <w:t xml:space="preserve"> порядок,</w:t>
      </w:r>
      <w:r w:rsidR="0054750E" w:rsidRPr="00342656">
        <w:rPr>
          <w:sz w:val="22"/>
          <w:szCs w:val="22"/>
        </w:rPr>
        <w:t xml:space="preserve"> </w:t>
      </w:r>
      <w:r w:rsidRPr="00342656">
        <w:rPr>
          <w:sz w:val="22"/>
          <w:szCs w:val="22"/>
        </w:rPr>
        <w:t xml:space="preserve">стоимость выполняемых работ, места распространения Материалов указаны в </w:t>
      </w:r>
      <w:r w:rsidRPr="00342656">
        <w:rPr>
          <w:b/>
          <w:sz w:val="22"/>
          <w:szCs w:val="22"/>
        </w:rPr>
        <w:t>Приложении №1</w:t>
      </w:r>
      <w:r w:rsidRPr="00342656">
        <w:rPr>
          <w:sz w:val="22"/>
          <w:szCs w:val="22"/>
        </w:rPr>
        <w:t xml:space="preserve"> к настоящему Договору.</w:t>
      </w:r>
    </w:p>
    <w:p w:rsidR="00B4424F" w:rsidRPr="00342656" w:rsidRDefault="00B4424F" w:rsidP="00154262">
      <w:pPr>
        <w:pStyle w:val="a6"/>
        <w:spacing w:line="276" w:lineRule="auto"/>
        <w:ind w:firstLine="0"/>
        <w:jc w:val="both"/>
        <w:rPr>
          <w:sz w:val="22"/>
          <w:szCs w:val="22"/>
        </w:rPr>
      </w:pPr>
    </w:p>
    <w:p w:rsidR="00B4424F" w:rsidRPr="00342656" w:rsidRDefault="00B4424F" w:rsidP="00154262">
      <w:pPr>
        <w:pStyle w:val="a6"/>
        <w:spacing w:line="276" w:lineRule="auto"/>
        <w:ind w:firstLine="0"/>
        <w:jc w:val="center"/>
        <w:rPr>
          <w:b/>
          <w:sz w:val="22"/>
          <w:szCs w:val="22"/>
        </w:rPr>
      </w:pPr>
      <w:r w:rsidRPr="00342656">
        <w:rPr>
          <w:b/>
          <w:sz w:val="22"/>
          <w:szCs w:val="22"/>
        </w:rPr>
        <w:t>2.</w:t>
      </w:r>
      <w:r w:rsidR="0054750E" w:rsidRPr="00342656">
        <w:rPr>
          <w:b/>
          <w:sz w:val="22"/>
          <w:szCs w:val="22"/>
        </w:rPr>
        <w:t xml:space="preserve"> </w:t>
      </w:r>
      <w:r w:rsidRPr="00342656">
        <w:rPr>
          <w:b/>
          <w:sz w:val="22"/>
          <w:szCs w:val="22"/>
        </w:rPr>
        <w:t>Права и обязанности сторон</w:t>
      </w:r>
    </w:p>
    <w:p w:rsidR="00B4424F" w:rsidRPr="00342656" w:rsidRDefault="00B4424F" w:rsidP="00154262">
      <w:pPr>
        <w:spacing w:after="0"/>
        <w:rPr>
          <w:rFonts w:ascii="Times New Roman" w:hAnsi="Times New Roman" w:cs="Times New Roman"/>
        </w:rPr>
      </w:pPr>
      <w:r w:rsidRPr="00342656">
        <w:rPr>
          <w:rFonts w:ascii="Times New Roman" w:hAnsi="Times New Roman" w:cs="Times New Roman"/>
          <w:b/>
        </w:rPr>
        <w:t xml:space="preserve">2.1. </w:t>
      </w:r>
      <w:r w:rsidRPr="00342656">
        <w:rPr>
          <w:rFonts w:ascii="Times New Roman" w:hAnsi="Times New Roman" w:cs="Times New Roman"/>
          <w:b/>
          <w:u w:val="single"/>
        </w:rPr>
        <w:t>Права Исполнителя</w:t>
      </w:r>
      <w:r w:rsidRPr="00342656">
        <w:rPr>
          <w:rFonts w:ascii="Times New Roman" w:hAnsi="Times New Roman" w:cs="Times New Roman"/>
        </w:rPr>
        <w:t>:</w:t>
      </w:r>
    </w:p>
    <w:p w:rsidR="00B4424F" w:rsidRPr="00342656" w:rsidRDefault="00B4424F" w:rsidP="00154262">
      <w:pPr>
        <w:spacing w:after="0"/>
        <w:jc w:val="both"/>
        <w:rPr>
          <w:rFonts w:ascii="Times New Roman" w:hAnsi="Times New Roman" w:cs="Times New Roman"/>
        </w:rPr>
      </w:pPr>
      <w:r w:rsidRPr="00342656">
        <w:rPr>
          <w:rFonts w:ascii="Times New Roman" w:hAnsi="Times New Roman" w:cs="Times New Roman"/>
        </w:rPr>
        <w:t>2.1.1. Исполнитель вправе привлекать для исполнения работ третьих лиц. Ответственность за действия третьих лиц несет Исполнитель. Все расчеты с третьими лицами Исполнитель производит самостоятельно.</w:t>
      </w:r>
    </w:p>
    <w:p w:rsidR="00B4424F" w:rsidRPr="00342656" w:rsidRDefault="00B4424F" w:rsidP="00154262">
      <w:pPr>
        <w:pStyle w:val="a8"/>
        <w:tabs>
          <w:tab w:val="num" w:pos="1418"/>
        </w:tabs>
        <w:spacing w:line="276" w:lineRule="auto"/>
        <w:rPr>
          <w:sz w:val="22"/>
          <w:szCs w:val="22"/>
        </w:rPr>
      </w:pPr>
      <w:r w:rsidRPr="00342656">
        <w:rPr>
          <w:sz w:val="22"/>
          <w:szCs w:val="22"/>
        </w:rPr>
        <w:t>2.1.2. Уведомив Заказчика, предоставить по требованию уполномоченных государственных и/или муниципальных органов, в том числе ФАС РФ и/или ее территориальных подразделений, информацию о настоящем Договоре и осуществляемом на его основании размещении.</w:t>
      </w:r>
    </w:p>
    <w:p w:rsidR="00B4424F" w:rsidRPr="00342656" w:rsidRDefault="00B4424F" w:rsidP="00154262">
      <w:pPr>
        <w:pStyle w:val="a6"/>
        <w:spacing w:line="276" w:lineRule="auto"/>
        <w:ind w:firstLine="0"/>
        <w:rPr>
          <w:b/>
          <w:sz w:val="22"/>
          <w:szCs w:val="22"/>
          <w:u w:val="single"/>
        </w:rPr>
      </w:pPr>
    </w:p>
    <w:p w:rsidR="00B4424F" w:rsidRPr="001A3FE2" w:rsidRDefault="00B4424F" w:rsidP="00154262">
      <w:pPr>
        <w:pStyle w:val="a6"/>
        <w:spacing w:line="276" w:lineRule="auto"/>
        <w:ind w:firstLine="0"/>
        <w:rPr>
          <w:b/>
          <w:sz w:val="22"/>
          <w:szCs w:val="22"/>
          <w:u w:val="single"/>
        </w:rPr>
      </w:pPr>
      <w:r w:rsidRPr="001A3FE2">
        <w:rPr>
          <w:b/>
          <w:sz w:val="22"/>
          <w:szCs w:val="22"/>
          <w:u w:val="single"/>
        </w:rPr>
        <w:t>2.2. Исполнитель обязуется:</w:t>
      </w:r>
    </w:p>
    <w:p w:rsidR="00B4424F" w:rsidRPr="001A3FE2" w:rsidRDefault="00B4424F" w:rsidP="00154262">
      <w:pPr>
        <w:spacing w:after="0"/>
        <w:jc w:val="both"/>
        <w:rPr>
          <w:rFonts w:ascii="Times New Roman" w:hAnsi="Times New Roman" w:cs="Times New Roman"/>
        </w:rPr>
      </w:pPr>
      <w:r w:rsidRPr="001A3FE2">
        <w:rPr>
          <w:rFonts w:ascii="Times New Roman" w:hAnsi="Times New Roman" w:cs="Times New Roman"/>
        </w:rPr>
        <w:t xml:space="preserve">2.2.1. </w:t>
      </w:r>
      <w:r w:rsidR="007D19AB" w:rsidRPr="001A3FE2">
        <w:rPr>
          <w:rFonts w:ascii="Times New Roman" w:hAnsi="Times New Roman" w:cs="Times New Roman"/>
        </w:rPr>
        <w:t>Приступить к организации</w:t>
      </w:r>
      <w:r w:rsidRPr="001A3FE2">
        <w:rPr>
          <w:rFonts w:ascii="Times New Roman" w:hAnsi="Times New Roman" w:cs="Times New Roman"/>
        </w:rPr>
        <w:t xml:space="preserve"> работ по изготовлению и распространению Материала </w:t>
      </w:r>
      <w:r w:rsidR="007D19AB" w:rsidRPr="001A3FE2">
        <w:rPr>
          <w:rFonts w:ascii="Times New Roman" w:hAnsi="Times New Roman" w:cs="Times New Roman"/>
        </w:rPr>
        <w:t>не позднее чем 2 (два) рабочих дня с момента поступления Заявки.</w:t>
      </w:r>
    </w:p>
    <w:p w:rsidR="001A3FE2" w:rsidRDefault="005A44E6" w:rsidP="001A3FE2">
      <w:pPr>
        <w:spacing w:after="0"/>
        <w:jc w:val="both"/>
        <w:rPr>
          <w:rFonts w:ascii="Times New Roman" w:hAnsi="Times New Roman" w:cs="Times New Roman"/>
        </w:rPr>
      </w:pPr>
      <w:r w:rsidRPr="001A3FE2">
        <w:rPr>
          <w:rFonts w:ascii="Times New Roman" w:hAnsi="Times New Roman" w:cs="Times New Roman"/>
        </w:rPr>
        <w:t>2.2.2.</w:t>
      </w:r>
      <w:r w:rsidR="001A3FE2" w:rsidRPr="001A3FE2">
        <w:rPr>
          <w:rFonts w:ascii="Times New Roman" w:hAnsi="Times New Roman" w:cs="Times New Roman"/>
        </w:rPr>
        <w:t xml:space="preserve"> Размещение информации на стендах или расклейка объявлений производится на основании Заявки Заказчика, в котором указывается адресная программа на основании адресов размещения из предложенных Исполнителем и указанных в Договоре (Приложение №1), время и продолжительность размещения информации, а также </w:t>
      </w:r>
      <w:proofErr w:type="spellStart"/>
      <w:r w:rsidR="001A3FE2" w:rsidRPr="001A3FE2">
        <w:rPr>
          <w:rFonts w:ascii="Times New Roman" w:hAnsi="Times New Roman" w:cs="Times New Roman"/>
        </w:rPr>
        <w:t>техзадание</w:t>
      </w:r>
      <w:proofErr w:type="spellEnd"/>
      <w:r w:rsidR="001A3FE2" w:rsidRPr="001A3FE2">
        <w:rPr>
          <w:rFonts w:ascii="Times New Roman" w:hAnsi="Times New Roman" w:cs="Times New Roman"/>
        </w:rPr>
        <w:t xml:space="preserve"> на подготовку макета, не позднее чем через 10 (десять) рабочих дней с момента поступления такой Заявки. Заявки согласовываются Сторонами в свободной форме по электронной почте и телефону.</w:t>
      </w:r>
    </w:p>
    <w:p w:rsidR="00B4424F" w:rsidRPr="00342656" w:rsidRDefault="00B4424F" w:rsidP="00154262">
      <w:pPr>
        <w:spacing w:after="0"/>
        <w:jc w:val="both"/>
        <w:rPr>
          <w:rFonts w:ascii="Times New Roman" w:hAnsi="Times New Roman" w:cs="Times New Roman"/>
        </w:rPr>
      </w:pPr>
      <w:r w:rsidRPr="00342656">
        <w:rPr>
          <w:rFonts w:ascii="Times New Roman" w:hAnsi="Times New Roman" w:cs="Times New Roman"/>
        </w:rPr>
        <w:t>2.2.</w:t>
      </w:r>
      <w:r w:rsidR="008160CA" w:rsidRPr="00342656">
        <w:rPr>
          <w:rFonts w:ascii="Times New Roman" w:hAnsi="Times New Roman" w:cs="Times New Roman"/>
        </w:rPr>
        <w:t>3</w:t>
      </w:r>
      <w:r w:rsidRPr="00342656">
        <w:rPr>
          <w:rFonts w:ascii="Times New Roman" w:hAnsi="Times New Roman" w:cs="Times New Roman"/>
        </w:rPr>
        <w:t xml:space="preserve">. Осуществлять контроль за распространенными Материала 1 раз в </w:t>
      </w:r>
      <w:r w:rsidR="00AC27F3" w:rsidRPr="00342656">
        <w:rPr>
          <w:rFonts w:ascii="Times New Roman" w:hAnsi="Times New Roman" w:cs="Times New Roman"/>
        </w:rPr>
        <w:t>три дня</w:t>
      </w:r>
      <w:r w:rsidRPr="00342656">
        <w:rPr>
          <w:rFonts w:ascii="Times New Roman" w:hAnsi="Times New Roman" w:cs="Times New Roman"/>
        </w:rPr>
        <w:t xml:space="preserve"> и устранять повреждения. В связи со спецификой размещения и возможными вандальными действиями допускается периодическое отсутствие рекламных материалов, но не более </w:t>
      </w:r>
      <w:r w:rsidR="00306A5F" w:rsidRPr="00342656">
        <w:rPr>
          <w:rFonts w:ascii="Times New Roman" w:hAnsi="Times New Roman" w:cs="Times New Roman"/>
        </w:rPr>
        <w:t>трех</w:t>
      </w:r>
      <w:r w:rsidRPr="00342656">
        <w:rPr>
          <w:rFonts w:ascii="Times New Roman" w:hAnsi="Times New Roman" w:cs="Times New Roman"/>
        </w:rPr>
        <w:t xml:space="preserve"> дней.</w:t>
      </w:r>
    </w:p>
    <w:p w:rsidR="00FE2B4B" w:rsidRPr="00342656" w:rsidRDefault="00B4424F" w:rsidP="00154262">
      <w:pPr>
        <w:spacing w:after="0"/>
        <w:jc w:val="both"/>
        <w:rPr>
          <w:rFonts w:ascii="Times New Roman" w:hAnsi="Times New Roman" w:cs="Times New Roman"/>
        </w:rPr>
      </w:pPr>
      <w:r w:rsidRPr="00342656">
        <w:rPr>
          <w:rFonts w:ascii="Times New Roman" w:hAnsi="Times New Roman" w:cs="Times New Roman"/>
        </w:rPr>
        <w:t>2.2.</w:t>
      </w:r>
      <w:r w:rsidR="008160CA" w:rsidRPr="00342656">
        <w:rPr>
          <w:rFonts w:ascii="Times New Roman" w:hAnsi="Times New Roman" w:cs="Times New Roman"/>
        </w:rPr>
        <w:t>4</w:t>
      </w:r>
      <w:r w:rsidRPr="00342656">
        <w:rPr>
          <w:rFonts w:ascii="Times New Roman" w:hAnsi="Times New Roman" w:cs="Times New Roman"/>
        </w:rPr>
        <w:t xml:space="preserve">. </w:t>
      </w:r>
      <w:r w:rsidR="00FE2B4B" w:rsidRPr="00342656">
        <w:rPr>
          <w:rFonts w:ascii="Times New Roman" w:hAnsi="Times New Roman" w:cs="Times New Roman"/>
        </w:rPr>
        <w:t>Предоставить фотоотчет не менее 20% от адресной программы утвержденной на момент размещения, с фотографиями номеров домов и РИМ (рекламно-информационных материалов) на подъездах по каждому городу.</w:t>
      </w:r>
    </w:p>
    <w:p w:rsidR="00B4424F" w:rsidRPr="00342656" w:rsidRDefault="00B4424F" w:rsidP="00154262">
      <w:pPr>
        <w:spacing w:after="0"/>
        <w:jc w:val="both"/>
        <w:rPr>
          <w:rFonts w:ascii="Times New Roman" w:hAnsi="Times New Roman" w:cs="Times New Roman"/>
        </w:rPr>
      </w:pPr>
      <w:r w:rsidRPr="00342656">
        <w:rPr>
          <w:rFonts w:ascii="Times New Roman" w:hAnsi="Times New Roman" w:cs="Times New Roman"/>
        </w:rPr>
        <w:t xml:space="preserve"> 2.2.</w:t>
      </w:r>
      <w:r w:rsidR="008160CA" w:rsidRPr="00342656">
        <w:rPr>
          <w:rFonts w:ascii="Times New Roman" w:hAnsi="Times New Roman" w:cs="Times New Roman"/>
        </w:rPr>
        <w:t>5</w:t>
      </w:r>
      <w:r w:rsidRPr="00342656">
        <w:rPr>
          <w:rFonts w:ascii="Times New Roman" w:hAnsi="Times New Roman" w:cs="Times New Roman"/>
        </w:rPr>
        <w:t>. Изготовить Материалы</w:t>
      </w:r>
      <w:r w:rsidR="0054750E" w:rsidRPr="00342656">
        <w:rPr>
          <w:rFonts w:ascii="Times New Roman" w:hAnsi="Times New Roman" w:cs="Times New Roman"/>
        </w:rPr>
        <w:t xml:space="preserve"> </w:t>
      </w:r>
      <w:r w:rsidRPr="00342656">
        <w:rPr>
          <w:rFonts w:ascii="Times New Roman" w:hAnsi="Times New Roman" w:cs="Times New Roman"/>
        </w:rPr>
        <w:t>баннеров</w:t>
      </w:r>
      <w:r w:rsidR="00417CBB" w:rsidRPr="00342656">
        <w:rPr>
          <w:rFonts w:ascii="Times New Roman" w:hAnsi="Times New Roman" w:cs="Times New Roman"/>
        </w:rPr>
        <w:t>,</w:t>
      </w:r>
      <w:r w:rsidR="00DF36C1" w:rsidRPr="00342656">
        <w:rPr>
          <w:rFonts w:ascii="Times New Roman" w:hAnsi="Times New Roman" w:cs="Times New Roman"/>
        </w:rPr>
        <w:t xml:space="preserve"> объявлений</w:t>
      </w:r>
      <w:r w:rsidR="00417CBB" w:rsidRPr="00342656">
        <w:rPr>
          <w:rFonts w:ascii="Times New Roman" w:hAnsi="Times New Roman" w:cs="Times New Roman"/>
        </w:rPr>
        <w:t xml:space="preserve">, </w:t>
      </w:r>
      <w:r w:rsidRPr="00342656">
        <w:rPr>
          <w:rFonts w:ascii="Times New Roman" w:hAnsi="Times New Roman" w:cs="Times New Roman"/>
        </w:rPr>
        <w:t>в соответствии с утвержденными Сторонами макетами в количестве,</w:t>
      </w:r>
      <w:r w:rsidR="00FD673C" w:rsidRPr="00342656">
        <w:rPr>
          <w:rFonts w:ascii="Times New Roman" w:hAnsi="Times New Roman" w:cs="Times New Roman"/>
        </w:rPr>
        <w:t xml:space="preserve"> указанном в заявке Заказчика</w:t>
      </w:r>
      <w:r w:rsidRPr="00342656">
        <w:rPr>
          <w:rFonts w:ascii="Times New Roman" w:hAnsi="Times New Roman" w:cs="Times New Roman"/>
        </w:rPr>
        <w:t>.</w:t>
      </w:r>
    </w:p>
    <w:p w:rsidR="00B4424F" w:rsidRPr="00342656" w:rsidRDefault="00B4424F" w:rsidP="00154262">
      <w:pPr>
        <w:pStyle w:val="a6"/>
        <w:spacing w:line="276" w:lineRule="auto"/>
        <w:ind w:firstLine="0"/>
        <w:jc w:val="both"/>
        <w:rPr>
          <w:sz w:val="22"/>
          <w:szCs w:val="22"/>
        </w:rPr>
      </w:pPr>
      <w:r w:rsidRPr="00342656">
        <w:rPr>
          <w:sz w:val="22"/>
          <w:szCs w:val="22"/>
        </w:rPr>
        <w:t>2.2.</w:t>
      </w:r>
      <w:r w:rsidR="008160CA" w:rsidRPr="00342656">
        <w:rPr>
          <w:sz w:val="22"/>
          <w:szCs w:val="22"/>
        </w:rPr>
        <w:t>6</w:t>
      </w:r>
      <w:r w:rsidRPr="00342656">
        <w:rPr>
          <w:sz w:val="22"/>
          <w:szCs w:val="22"/>
        </w:rPr>
        <w:t>. По факту оказанных услуг предоставить Заказчику акт выполненных работ.</w:t>
      </w:r>
    </w:p>
    <w:p w:rsidR="00B4424F" w:rsidRPr="00154262" w:rsidRDefault="00B4424F" w:rsidP="00154262">
      <w:pPr>
        <w:pStyle w:val="a6"/>
        <w:spacing w:line="276" w:lineRule="auto"/>
        <w:ind w:firstLine="0"/>
        <w:jc w:val="both"/>
        <w:rPr>
          <w:rFonts w:eastAsia="Calibri"/>
          <w:sz w:val="22"/>
          <w:szCs w:val="22"/>
        </w:rPr>
      </w:pPr>
      <w:r w:rsidRPr="00342656">
        <w:rPr>
          <w:sz w:val="22"/>
          <w:szCs w:val="22"/>
        </w:rPr>
        <w:t>2.2.</w:t>
      </w:r>
      <w:r w:rsidR="008160CA" w:rsidRPr="00342656">
        <w:rPr>
          <w:sz w:val="22"/>
          <w:szCs w:val="22"/>
        </w:rPr>
        <w:t>7</w:t>
      </w:r>
      <w:r w:rsidRPr="00342656">
        <w:rPr>
          <w:sz w:val="22"/>
          <w:szCs w:val="22"/>
        </w:rPr>
        <w:t xml:space="preserve">. </w:t>
      </w:r>
      <w:r w:rsidRPr="00342656">
        <w:rPr>
          <w:rFonts w:eastAsia="Calibri"/>
          <w:sz w:val="22"/>
          <w:szCs w:val="22"/>
        </w:rPr>
        <w:t xml:space="preserve">Раскрыть информацию в отношении всей цепочки собственников, включая бенефициаров (в том числе, конечных) по форме </w:t>
      </w:r>
      <w:r w:rsidRPr="00342656">
        <w:rPr>
          <w:rFonts w:eastAsia="Calibri"/>
          <w:b/>
          <w:sz w:val="22"/>
          <w:szCs w:val="22"/>
        </w:rPr>
        <w:t>Приложения №2</w:t>
      </w:r>
      <w:r w:rsidRPr="00342656">
        <w:rPr>
          <w:rFonts w:eastAsia="Calibri"/>
          <w:sz w:val="22"/>
          <w:szCs w:val="22"/>
        </w:rPr>
        <w:t xml:space="preserve"> к настоящему договору, с подтверждением соответствующими документами</w:t>
      </w:r>
    </w:p>
    <w:p w:rsidR="00FE2B4B" w:rsidRPr="00342656" w:rsidRDefault="00B4424F" w:rsidP="00154262">
      <w:pPr>
        <w:pStyle w:val="ad"/>
        <w:spacing w:after="0" w:line="276" w:lineRule="auto"/>
        <w:ind w:right="-1"/>
        <w:jc w:val="both"/>
        <w:rPr>
          <w:sz w:val="22"/>
          <w:szCs w:val="22"/>
        </w:rPr>
      </w:pPr>
      <w:r w:rsidRPr="00342656">
        <w:rPr>
          <w:sz w:val="22"/>
          <w:szCs w:val="22"/>
        </w:rPr>
        <w:t>2.2.</w:t>
      </w:r>
      <w:r w:rsidR="008160CA" w:rsidRPr="00342656">
        <w:rPr>
          <w:sz w:val="22"/>
          <w:szCs w:val="22"/>
        </w:rPr>
        <w:t>8</w:t>
      </w:r>
      <w:r w:rsidRPr="00342656">
        <w:rPr>
          <w:sz w:val="22"/>
          <w:szCs w:val="22"/>
        </w:rPr>
        <w:t>. Подписать Соглашение о соблюдении антикоррупционных условий (</w:t>
      </w:r>
      <w:r w:rsidRPr="00342656">
        <w:rPr>
          <w:b/>
          <w:sz w:val="22"/>
          <w:szCs w:val="22"/>
        </w:rPr>
        <w:t>Приложение № 3</w:t>
      </w:r>
      <w:r w:rsidRPr="00342656">
        <w:rPr>
          <w:sz w:val="22"/>
          <w:szCs w:val="22"/>
        </w:rPr>
        <w:t xml:space="preserve"> являющееся неотъемлемой частью договора).</w:t>
      </w:r>
    </w:p>
    <w:p w:rsidR="00FE2B4B" w:rsidRPr="00342656" w:rsidRDefault="00FE2B4B" w:rsidP="00154262">
      <w:pPr>
        <w:spacing w:after="0"/>
        <w:jc w:val="both"/>
        <w:rPr>
          <w:rFonts w:ascii="Times New Roman" w:hAnsi="Times New Roman" w:cs="Times New Roman"/>
        </w:rPr>
      </w:pPr>
      <w:r w:rsidRPr="00342656">
        <w:rPr>
          <w:rFonts w:ascii="Times New Roman" w:hAnsi="Times New Roman" w:cs="Times New Roman"/>
        </w:rPr>
        <w:t xml:space="preserve">2.2.9. Организовать группу </w:t>
      </w:r>
      <w:proofErr w:type="spellStart"/>
      <w:r w:rsidRPr="00342656">
        <w:rPr>
          <w:rFonts w:ascii="Times New Roman" w:hAnsi="Times New Roman" w:cs="Times New Roman"/>
        </w:rPr>
        <w:t>Viber</w:t>
      </w:r>
      <w:proofErr w:type="spellEnd"/>
      <w:r w:rsidRPr="00342656">
        <w:rPr>
          <w:rFonts w:ascii="Times New Roman" w:hAnsi="Times New Roman" w:cs="Times New Roman"/>
        </w:rPr>
        <w:t xml:space="preserve"> или </w:t>
      </w:r>
      <w:proofErr w:type="spellStart"/>
      <w:r w:rsidRPr="00342656">
        <w:rPr>
          <w:rFonts w:ascii="Times New Roman" w:hAnsi="Times New Roman" w:cs="Times New Roman"/>
        </w:rPr>
        <w:t>WhatsApp</w:t>
      </w:r>
      <w:proofErr w:type="spellEnd"/>
      <w:r w:rsidRPr="00342656">
        <w:rPr>
          <w:rFonts w:ascii="Times New Roman" w:hAnsi="Times New Roman" w:cs="Times New Roman"/>
        </w:rPr>
        <w:t xml:space="preserve"> - на выбор Заказчика, для контроля качества выполнения расклейки. В группу должны быть подключены ответственные представители по </w:t>
      </w:r>
      <w:r w:rsidRPr="00342656">
        <w:rPr>
          <w:rFonts w:ascii="Times New Roman" w:hAnsi="Times New Roman" w:cs="Times New Roman"/>
        </w:rPr>
        <w:lastRenderedPageBreak/>
        <w:t>расклейке со стороны Заказчика и Исполнителя. В группе отображается следующая информация: даты начала выполнения заявок, карты или адреса распространения в зависимости от города (на выбор Исполнителя), обсуждаются вопросы, возникающие в процессе выполнения работы и контроля.».</w:t>
      </w:r>
    </w:p>
    <w:p w:rsidR="00FE2B4B" w:rsidRDefault="00FE2B4B" w:rsidP="00154262">
      <w:pPr>
        <w:spacing w:after="0"/>
        <w:jc w:val="both"/>
        <w:rPr>
          <w:rFonts w:ascii="Times New Roman" w:hAnsi="Times New Roman" w:cs="Times New Roman"/>
        </w:rPr>
      </w:pPr>
      <w:r w:rsidRPr="00342656">
        <w:rPr>
          <w:rFonts w:ascii="Times New Roman" w:hAnsi="Times New Roman" w:cs="Times New Roman"/>
        </w:rPr>
        <w:t>2.2.10. Предоставить транспорт для возможности проведения совместного контроля исполнения работ с представителем Заказчика по г. Иркутску.»</w:t>
      </w:r>
    </w:p>
    <w:p w:rsidR="00B4424F" w:rsidRPr="00342656" w:rsidRDefault="00B4424F" w:rsidP="00154262">
      <w:pPr>
        <w:pStyle w:val="a6"/>
        <w:spacing w:line="276" w:lineRule="auto"/>
        <w:ind w:firstLine="0"/>
        <w:jc w:val="both"/>
        <w:rPr>
          <w:sz w:val="22"/>
          <w:szCs w:val="22"/>
        </w:rPr>
      </w:pPr>
    </w:p>
    <w:p w:rsidR="00B4424F" w:rsidRPr="00342656" w:rsidRDefault="00B4424F" w:rsidP="00154262">
      <w:pPr>
        <w:pStyle w:val="a6"/>
        <w:spacing w:line="276" w:lineRule="auto"/>
        <w:ind w:firstLine="0"/>
        <w:rPr>
          <w:b/>
          <w:sz w:val="22"/>
          <w:szCs w:val="22"/>
          <w:u w:val="single"/>
        </w:rPr>
      </w:pPr>
      <w:r w:rsidRPr="00342656">
        <w:rPr>
          <w:b/>
          <w:sz w:val="22"/>
          <w:szCs w:val="22"/>
          <w:u w:val="single"/>
        </w:rPr>
        <w:t>2.3. Заказчик</w:t>
      </w:r>
      <w:r w:rsidR="0054750E" w:rsidRPr="00342656">
        <w:rPr>
          <w:b/>
          <w:sz w:val="22"/>
          <w:szCs w:val="22"/>
          <w:u w:val="single"/>
        </w:rPr>
        <w:t xml:space="preserve"> </w:t>
      </w:r>
      <w:r w:rsidRPr="00342656">
        <w:rPr>
          <w:b/>
          <w:sz w:val="22"/>
          <w:szCs w:val="22"/>
          <w:u w:val="single"/>
        </w:rPr>
        <w:t>обязуется:</w:t>
      </w:r>
    </w:p>
    <w:p w:rsidR="00B4424F" w:rsidRPr="00342656" w:rsidRDefault="00B4424F" w:rsidP="00154262">
      <w:pPr>
        <w:pStyle w:val="a6"/>
        <w:spacing w:line="276" w:lineRule="auto"/>
        <w:ind w:firstLine="0"/>
        <w:jc w:val="both"/>
        <w:rPr>
          <w:sz w:val="22"/>
          <w:szCs w:val="22"/>
        </w:rPr>
      </w:pPr>
      <w:r w:rsidRPr="00342656">
        <w:rPr>
          <w:sz w:val="22"/>
          <w:szCs w:val="22"/>
        </w:rPr>
        <w:t>2.3.1 Заказчик</w:t>
      </w:r>
      <w:r w:rsidR="0054750E" w:rsidRPr="00342656">
        <w:rPr>
          <w:sz w:val="22"/>
          <w:szCs w:val="22"/>
        </w:rPr>
        <w:t xml:space="preserve"> </w:t>
      </w:r>
      <w:r w:rsidRPr="00342656">
        <w:rPr>
          <w:sz w:val="22"/>
          <w:szCs w:val="22"/>
        </w:rPr>
        <w:t xml:space="preserve">несет полную ответственность за несоответствие содержания Материалов действительности и действующему законодательству РФ. </w:t>
      </w:r>
    </w:p>
    <w:p w:rsidR="007E6A4D" w:rsidRPr="00342656" w:rsidRDefault="00B4424F" w:rsidP="00154262">
      <w:pPr>
        <w:pStyle w:val="a6"/>
        <w:spacing w:line="276" w:lineRule="auto"/>
        <w:ind w:firstLine="0"/>
        <w:jc w:val="both"/>
        <w:rPr>
          <w:sz w:val="22"/>
          <w:szCs w:val="22"/>
        </w:rPr>
      </w:pPr>
      <w:r w:rsidRPr="00342656">
        <w:rPr>
          <w:sz w:val="22"/>
          <w:szCs w:val="22"/>
        </w:rPr>
        <w:t>2.3.2. Принять и оплатить работы, выполненные Исполнителем</w:t>
      </w:r>
      <w:r w:rsidR="0054750E" w:rsidRPr="00342656">
        <w:rPr>
          <w:sz w:val="22"/>
          <w:szCs w:val="22"/>
        </w:rPr>
        <w:t xml:space="preserve"> </w:t>
      </w:r>
      <w:r w:rsidRPr="00342656">
        <w:rPr>
          <w:sz w:val="22"/>
          <w:szCs w:val="22"/>
        </w:rPr>
        <w:t>в порядке и в сроки, предусмотренные настоящим Договором и дополнительным соглашением к настоящему Договору</w:t>
      </w:r>
      <w:r w:rsidR="007E6A4D" w:rsidRPr="00342656">
        <w:rPr>
          <w:sz w:val="22"/>
          <w:szCs w:val="22"/>
        </w:rPr>
        <w:t xml:space="preserve">. </w:t>
      </w:r>
    </w:p>
    <w:p w:rsidR="00F35E9B" w:rsidRPr="00342656" w:rsidRDefault="00B4424F" w:rsidP="00154262">
      <w:pPr>
        <w:pStyle w:val="a6"/>
        <w:spacing w:line="276" w:lineRule="auto"/>
        <w:ind w:firstLine="0"/>
        <w:jc w:val="both"/>
        <w:rPr>
          <w:sz w:val="22"/>
          <w:szCs w:val="22"/>
        </w:rPr>
      </w:pPr>
      <w:r w:rsidRPr="00342656">
        <w:rPr>
          <w:sz w:val="22"/>
          <w:szCs w:val="22"/>
        </w:rPr>
        <w:t>2.3.</w:t>
      </w:r>
      <w:r w:rsidR="00EF2533">
        <w:rPr>
          <w:sz w:val="22"/>
          <w:szCs w:val="22"/>
        </w:rPr>
        <w:t>3</w:t>
      </w:r>
      <w:r w:rsidRPr="00342656">
        <w:rPr>
          <w:sz w:val="22"/>
          <w:szCs w:val="22"/>
        </w:rPr>
        <w:t xml:space="preserve">. </w:t>
      </w:r>
      <w:r w:rsidR="00FE2B4B" w:rsidRPr="00342656">
        <w:rPr>
          <w:sz w:val="22"/>
          <w:szCs w:val="22"/>
        </w:rPr>
        <w:t xml:space="preserve">Заказчик имеет право в любое время проверять ход и качество выполнения работ Исполнителем. В городах Иркутской области разрабатывается дополнительный регламент по контролю, а именно контроль осуществляется в процессе работы представителями Заказчика по факту выполнения работ не позднее следующего дня после распространения (в связи со спецификой расклейки), в случае отсутствия расклейки Исполнитель предоставляет </w:t>
      </w:r>
      <w:proofErr w:type="spellStart"/>
      <w:r w:rsidR="00FE2B4B" w:rsidRPr="00342656">
        <w:rPr>
          <w:sz w:val="22"/>
          <w:szCs w:val="22"/>
        </w:rPr>
        <w:t>фотоочет</w:t>
      </w:r>
      <w:proofErr w:type="spellEnd"/>
      <w:r w:rsidR="00FE2B4B" w:rsidRPr="00342656">
        <w:rPr>
          <w:sz w:val="22"/>
          <w:szCs w:val="22"/>
        </w:rPr>
        <w:t xml:space="preserve"> по этим адресам.</w:t>
      </w:r>
    </w:p>
    <w:p w:rsidR="00F35E9B" w:rsidRPr="00342656" w:rsidRDefault="00EF2533" w:rsidP="00154262">
      <w:pPr>
        <w:spacing w:after="0"/>
        <w:jc w:val="both"/>
        <w:rPr>
          <w:rFonts w:ascii="Times New Roman" w:hAnsi="Times New Roman" w:cs="Times New Roman"/>
        </w:rPr>
      </w:pPr>
      <w:r>
        <w:rPr>
          <w:rFonts w:ascii="Times New Roman" w:hAnsi="Times New Roman" w:cs="Times New Roman"/>
        </w:rPr>
        <w:t>2.3.4</w:t>
      </w:r>
      <w:r w:rsidR="00F35E9B" w:rsidRPr="00342656">
        <w:rPr>
          <w:rFonts w:ascii="Times New Roman" w:hAnsi="Times New Roman" w:cs="Times New Roman"/>
        </w:rPr>
        <w:t xml:space="preserve">. Заказчик обязуется производить оплату путем перечисления на расчетный </w:t>
      </w:r>
      <w:r w:rsidR="009222E7" w:rsidRPr="00342656">
        <w:rPr>
          <w:rFonts w:ascii="Times New Roman" w:hAnsi="Times New Roman" w:cs="Times New Roman"/>
        </w:rPr>
        <w:t xml:space="preserve">счет Исполнителя денежных сумм </w:t>
      </w:r>
      <w:r w:rsidR="00482F08">
        <w:rPr>
          <w:rFonts w:ascii="Times New Roman" w:hAnsi="Times New Roman" w:cs="Times New Roman"/>
        </w:rPr>
        <w:t>в</w:t>
      </w:r>
      <w:r w:rsidR="00F35E9B" w:rsidRPr="00342656">
        <w:rPr>
          <w:rFonts w:ascii="Times New Roman" w:hAnsi="Times New Roman" w:cs="Times New Roman"/>
        </w:rPr>
        <w:t xml:space="preserve"> </w:t>
      </w:r>
      <w:r w:rsidR="009222E7" w:rsidRPr="00342656">
        <w:rPr>
          <w:rFonts w:ascii="Times New Roman" w:hAnsi="Times New Roman" w:cs="Times New Roman"/>
        </w:rPr>
        <w:t>течени</w:t>
      </w:r>
      <w:r w:rsidR="00482F08">
        <w:rPr>
          <w:rFonts w:ascii="Times New Roman" w:hAnsi="Times New Roman" w:cs="Times New Roman"/>
        </w:rPr>
        <w:t>и</w:t>
      </w:r>
      <w:r w:rsidR="009222E7" w:rsidRPr="00342656">
        <w:rPr>
          <w:rFonts w:ascii="Times New Roman" w:hAnsi="Times New Roman" w:cs="Times New Roman"/>
        </w:rPr>
        <w:t xml:space="preserve"> </w:t>
      </w:r>
      <w:r w:rsidR="00482F08">
        <w:rPr>
          <w:rFonts w:ascii="Times New Roman" w:hAnsi="Times New Roman" w:cs="Times New Roman"/>
        </w:rPr>
        <w:t>15</w:t>
      </w:r>
      <w:r w:rsidR="00F35E9B" w:rsidRPr="00342656">
        <w:rPr>
          <w:rFonts w:ascii="Times New Roman" w:hAnsi="Times New Roman" w:cs="Times New Roman"/>
        </w:rPr>
        <w:t xml:space="preserve"> (</w:t>
      </w:r>
      <w:r w:rsidR="00482F08">
        <w:rPr>
          <w:rFonts w:ascii="Times New Roman" w:hAnsi="Times New Roman" w:cs="Times New Roman"/>
        </w:rPr>
        <w:t>Пятнадцати</w:t>
      </w:r>
      <w:r w:rsidR="00F35E9B" w:rsidRPr="00342656">
        <w:rPr>
          <w:rFonts w:ascii="Times New Roman" w:hAnsi="Times New Roman" w:cs="Times New Roman"/>
        </w:rPr>
        <w:t>) рабочих дней с момента подписания акта выполненных работ. Оплата считается произведенной Заказчиком с момента поступления денежных средств на расчетный счет Исполнителя.</w:t>
      </w:r>
    </w:p>
    <w:p w:rsidR="00F35E9B" w:rsidRPr="00342656" w:rsidRDefault="00EF2533" w:rsidP="00154262">
      <w:pPr>
        <w:spacing w:after="0"/>
        <w:jc w:val="both"/>
        <w:rPr>
          <w:rFonts w:ascii="Times New Roman" w:hAnsi="Times New Roman" w:cs="Times New Roman"/>
        </w:rPr>
      </w:pPr>
      <w:r w:rsidRPr="00EF2533">
        <w:rPr>
          <w:rFonts w:ascii="Times New Roman" w:hAnsi="Times New Roman" w:cs="Times New Roman"/>
        </w:rPr>
        <w:t>2.3.5</w:t>
      </w:r>
      <w:r w:rsidR="00F35E9B" w:rsidRPr="00EF2533">
        <w:rPr>
          <w:rFonts w:ascii="Times New Roman" w:hAnsi="Times New Roman" w:cs="Times New Roman"/>
        </w:rPr>
        <w:t>. Обязанность Заказчика по оплате путем перечисления денежных средств считается исполненной с момента списания денежных средств с корреспондентского счета банка Заказчика по каждому платежу соответственно.</w:t>
      </w:r>
    </w:p>
    <w:p w:rsidR="00B4424F" w:rsidRPr="00342656" w:rsidRDefault="00B4424F" w:rsidP="00154262">
      <w:pPr>
        <w:pStyle w:val="a6"/>
        <w:spacing w:line="276" w:lineRule="auto"/>
        <w:ind w:firstLine="0"/>
        <w:jc w:val="both"/>
        <w:rPr>
          <w:sz w:val="22"/>
          <w:szCs w:val="22"/>
        </w:rPr>
      </w:pPr>
    </w:p>
    <w:p w:rsidR="00B4424F" w:rsidRPr="00342656" w:rsidRDefault="00B4424F" w:rsidP="00154262">
      <w:pPr>
        <w:pStyle w:val="a6"/>
        <w:spacing w:line="276" w:lineRule="auto"/>
        <w:ind w:firstLine="0"/>
        <w:jc w:val="center"/>
        <w:rPr>
          <w:b/>
          <w:sz w:val="22"/>
          <w:szCs w:val="22"/>
        </w:rPr>
      </w:pPr>
      <w:r w:rsidRPr="00342656">
        <w:rPr>
          <w:b/>
          <w:sz w:val="22"/>
          <w:szCs w:val="22"/>
        </w:rPr>
        <w:t>3.</w:t>
      </w:r>
      <w:r w:rsidR="0054750E" w:rsidRPr="00342656">
        <w:rPr>
          <w:b/>
          <w:sz w:val="22"/>
          <w:szCs w:val="22"/>
        </w:rPr>
        <w:t xml:space="preserve"> </w:t>
      </w:r>
      <w:r w:rsidRPr="00342656">
        <w:rPr>
          <w:b/>
          <w:sz w:val="22"/>
          <w:szCs w:val="22"/>
        </w:rPr>
        <w:t>Ответственность сторон</w:t>
      </w:r>
    </w:p>
    <w:p w:rsidR="00B4424F" w:rsidRPr="00342656" w:rsidRDefault="00B4424F" w:rsidP="00154262">
      <w:pPr>
        <w:pStyle w:val="a6"/>
        <w:spacing w:line="276" w:lineRule="auto"/>
        <w:ind w:firstLine="0"/>
        <w:jc w:val="center"/>
        <w:rPr>
          <w:b/>
          <w:sz w:val="22"/>
          <w:szCs w:val="22"/>
        </w:rPr>
      </w:pPr>
    </w:p>
    <w:p w:rsidR="00342656" w:rsidRDefault="00B4424F" w:rsidP="00154262">
      <w:pPr>
        <w:pStyle w:val="a6"/>
        <w:shd w:val="clear" w:color="auto" w:fill="auto"/>
        <w:spacing w:line="276" w:lineRule="auto"/>
        <w:ind w:firstLine="0"/>
        <w:jc w:val="both"/>
        <w:rPr>
          <w:sz w:val="22"/>
          <w:szCs w:val="22"/>
          <w:lang w:eastAsia="ar-SA"/>
        </w:rPr>
      </w:pPr>
      <w:r w:rsidRPr="00EF2533">
        <w:rPr>
          <w:sz w:val="22"/>
          <w:szCs w:val="22"/>
        </w:rPr>
        <w:t xml:space="preserve">3.1. </w:t>
      </w:r>
      <w:r w:rsidR="00DF36C1" w:rsidRPr="00EF2533">
        <w:rPr>
          <w:sz w:val="22"/>
          <w:szCs w:val="22"/>
        </w:rPr>
        <w:t xml:space="preserve">Заказчик </w:t>
      </w:r>
      <w:r w:rsidR="00DF36C1" w:rsidRPr="00EF2533">
        <w:rPr>
          <w:sz w:val="22"/>
          <w:szCs w:val="22"/>
          <w:lang w:eastAsia="ar-SA"/>
        </w:rPr>
        <w:t xml:space="preserve">вправе, </w:t>
      </w:r>
      <w:r w:rsidR="00FD673C" w:rsidRPr="00EF2533">
        <w:rPr>
          <w:sz w:val="22"/>
          <w:szCs w:val="22"/>
          <w:lang w:eastAsia="ar-SA"/>
        </w:rPr>
        <w:t>но</w:t>
      </w:r>
      <w:r w:rsidR="00DF36C1" w:rsidRPr="00EF2533">
        <w:rPr>
          <w:sz w:val="22"/>
          <w:szCs w:val="22"/>
          <w:lang w:eastAsia="ar-SA"/>
        </w:rPr>
        <w:t xml:space="preserve"> не обязан поручать Исполнителю изготовление Материалов по настоящему договору. В </w:t>
      </w:r>
      <w:r w:rsidR="00DF36C1" w:rsidRPr="001A3FE2">
        <w:rPr>
          <w:sz w:val="22"/>
          <w:szCs w:val="22"/>
          <w:lang w:eastAsia="ar-SA"/>
        </w:rPr>
        <w:t xml:space="preserve">случае </w:t>
      </w:r>
      <w:r w:rsidR="00477A80" w:rsidRPr="001A3FE2">
        <w:rPr>
          <w:sz w:val="22"/>
          <w:szCs w:val="22"/>
          <w:lang w:eastAsia="ar-SA"/>
        </w:rPr>
        <w:t>отсутствия Заявок Заказчика на</w:t>
      </w:r>
      <w:r w:rsidR="00477A80">
        <w:rPr>
          <w:sz w:val="22"/>
          <w:szCs w:val="22"/>
          <w:lang w:eastAsia="ar-SA"/>
        </w:rPr>
        <w:t xml:space="preserve"> изготовление материалов,</w:t>
      </w:r>
      <w:r w:rsidR="00DF36C1" w:rsidRPr="00EF2533">
        <w:rPr>
          <w:sz w:val="22"/>
          <w:szCs w:val="22"/>
          <w:lang w:eastAsia="ar-SA"/>
        </w:rPr>
        <w:t xml:space="preserve"> Заказчик не несет связанные с этим убытки Исполнителя.</w:t>
      </w:r>
    </w:p>
    <w:p w:rsidR="00154262" w:rsidRPr="00EF2533" w:rsidRDefault="00342656" w:rsidP="00154262">
      <w:pPr>
        <w:pStyle w:val="a6"/>
        <w:shd w:val="clear" w:color="auto" w:fill="auto"/>
        <w:spacing w:line="276" w:lineRule="auto"/>
        <w:ind w:firstLine="0"/>
        <w:jc w:val="both"/>
        <w:rPr>
          <w:sz w:val="22"/>
          <w:szCs w:val="22"/>
        </w:rPr>
      </w:pPr>
      <w:r w:rsidRPr="00EF2533">
        <w:rPr>
          <w:sz w:val="22"/>
          <w:szCs w:val="22"/>
          <w:lang w:eastAsia="ar-SA"/>
        </w:rPr>
        <w:t xml:space="preserve">3.2. </w:t>
      </w:r>
      <w:r w:rsidR="00F35E9B" w:rsidRPr="00EF2533">
        <w:rPr>
          <w:sz w:val="22"/>
          <w:szCs w:val="22"/>
        </w:rPr>
        <w:t xml:space="preserve">Стороны будут проводить сверку взаиморасчетов по Договору с подписанием соответствующих актов не </w:t>
      </w:r>
      <w:r w:rsidR="00F35E9B" w:rsidRPr="00261BD0">
        <w:rPr>
          <w:sz w:val="22"/>
          <w:szCs w:val="22"/>
        </w:rPr>
        <w:t xml:space="preserve">реже </w:t>
      </w:r>
      <w:r w:rsidR="000C0B0E">
        <w:rPr>
          <w:sz w:val="22"/>
          <w:szCs w:val="22"/>
        </w:rPr>
        <w:t>1 раза в квартал</w:t>
      </w:r>
      <w:r w:rsidR="00F35E9B" w:rsidRPr="00261BD0">
        <w:rPr>
          <w:sz w:val="22"/>
          <w:szCs w:val="22"/>
        </w:rPr>
        <w:t>.</w:t>
      </w:r>
      <w:r w:rsidR="00F35E9B" w:rsidRPr="00EF2533">
        <w:rPr>
          <w:sz w:val="22"/>
          <w:szCs w:val="22"/>
        </w:rPr>
        <w:t xml:space="preserve"> Каждая Сторона обязуется подписывать акт о сверке взаиморасчетов, предоставленный другой Стороной, в течение 5 (пяти) дней с момента получения.</w:t>
      </w:r>
    </w:p>
    <w:p w:rsidR="00154262" w:rsidRPr="00EF2533" w:rsidRDefault="00154262" w:rsidP="00154262">
      <w:pPr>
        <w:pStyle w:val="a6"/>
        <w:shd w:val="clear" w:color="auto" w:fill="auto"/>
        <w:spacing w:line="276" w:lineRule="auto"/>
        <w:ind w:firstLine="0"/>
        <w:jc w:val="both"/>
        <w:rPr>
          <w:sz w:val="22"/>
          <w:szCs w:val="22"/>
        </w:rPr>
      </w:pPr>
      <w:r w:rsidRPr="00EF2533">
        <w:rPr>
          <w:sz w:val="22"/>
          <w:szCs w:val="22"/>
        </w:rPr>
        <w:t>3.3. Стороны особо оговорили, что в отношении любого денежного обязательства Сторон друг перед другом, предусмотренного или вытекающего из Договора, в чем бы оно не заключалось, Стороны не имеют права на получение процентов или иных дополнительных платежей, как по правилам ст. 317.1 Гражданского кодекса Российской Федерации, так и по иным основаниям.</w:t>
      </w:r>
    </w:p>
    <w:p w:rsidR="00342656" w:rsidRPr="00EF2533" w:rsidRDefault="00154262" w:rsidP="00154262">
      <w:pPr>
        <w:pStyle w:val="a6"/>
        <w:shd w:val="clear" w:color="auto" w:fill="auto"/>
        <w:spacing w:line="276" w:lineRule="auto"/>
        <w:ind w:firstLine="0"/>
        <w:jc w:val="both"/>
        <w:rPr>
          <w:sz w:val="22"/>
          <w:szCs w:val="22"/>
        </w:rPr>
      </w:pPr>
      <w:r w:rsidRPr="00EF2533">
        <w:rPr>
          <w:sz w:val="22"/>
          <w:szCs w:val="22"/>
        </w:rPr>
        <w:t>3.4</w:t>
      </w:r>
      <w:r w:rsidR="00342656" w:rsidRPr="00EF2533">
        <w:rPr>
          <w:sz w:val="22"/>
          <w:szCs w:val="22"/>
        </w:rPr>
        <w:t xml:space="preserve">. </w:t>
      </w:r>
      <w:r w:rsidR="009222E7" w:rsidRPr="00EF2533">
        <w:rPr>
          <w:sz w:val="22"/>
          <w:szCs w:val="22"/>
        </w:rPr>
        <w:t>По своему выбору в случаях, когда услуги оказаны Исполнителем с отступлениями от условий Заявки на изготовление и распространение информационных материалов, ухудшающими результат услуг, или с иными недостатками, которые делают его не пригодным для предусмотренного в Договоре использования либо непригодным для обычного использования:</w:t>
      </w:r>
    </w:p>
    <w:p w:rsidR="009222E7" w:rsidRPr="00EF2533" w:rsidRDefault="009222E7" w:rsidP="00154262">
      <w:pPr>
        <w:pStyle w:val="a6"/>
        <w:shd w:val="clear" w:color="auto" w:fill="auto"/>
        <w:spacing w:line="276" w:lineRule="auto"/>
        <w:ind w:firstLine="0"/>
        <w:jc w:val="both"/>
        <w:rPr>
          <w:sz w:val="22"/>
          <w:szCs w:val="22"/>
          <w:lang w:eastAsia="ar-SA"/>
        </w:rPr>
      </w:pPr>
      <w:r w:rsidRPr="00EF2533">
        <w:rPr>
          <w:sz w:val="22"/>
          <w:szCs w:val="22"/>
        </w:rPr>
        <w:t>- потребовать от Исполнителя безвозмездного устранения недостатков в разумный срок;</w:t>
      </w:r>
    </w:p>
    <w:p w:rsidR="009222E7" w:rsidRPr="00EF2533" w:rsidRDefault="009222E7" w:rsidP="00154262">
      <w:pPr>
        <w:pStyle w:val="af2"/>
        <w:tabs>
          <w:tab w:val="left" w:pos="1701"/>
        </w:tabs>
        <w:spacing w:after="0"/>
        <w:ind w:left="0"/>
        <w:jc w:val="both"/>
        <w:rPr>
          <w:rFonts w:ascii="Times New Roman" w:hAnsi="Times New Roman" w:cs="Times New Roman"/>
        </w:rPr>
      </w:pPr>
      <w:r w:rsidRPr="00EF2533">
        <w:rPr>
          <w:rFonts w:ascii="Times New Roman" w:hAnsi="Times New Roman" w:cs="Times New Roman"/>
        </w:rPr>
        <w:t>- потребовать от Исполнителя соразмерного уменьшения установленной цены за услуги;</w:t>
      </w:r>
    </w:p>
    <w:p w:rsidR="00342656" w:rsidRDefault="009222E7" w:rsidP="00154262">
      <w:pPr>
        <w:pStyle w:val="af2"/>
        <w:tabs>
          <w:tab w:val="left" w:pos="1701"/>
        </w:tabs>
        <w:spacing w:after="0"/>
        <w:ind w:left="0"/>
        <w:jc w:val="both"/>
        <w:rPr>
          <w:rFonts w:ascii="Times New Roman" w:hAnsi="Times New Roman" w:cs="Times New Roman"/>
        </w:rPr>
      </w:pPr>
      <w:r w:rsidRPr="00342656">
        <w:rPr>
          <w:rFonts w:ascii="Times New Roman" w:hAnsi="Times New Roman" w:cs="Times New Roman"/>
        </w:rPr>
        <w:t>- устранить недостатки своими силами или привлечь для их устранения третье лицо с отнесением расходов по устранению недостатков к возмещению Исполнителем.</w:t>
      </w:r>
    </w:p>
    <w:p w:rsid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3.4. </w:t>
      </w:r>
      <w:r w:rsidR="009222E7" w:rsidRPr="00342656">
        <w:rPr>
          <w:rFonts w:ascii="Times New Roman" w:hAnsi="Times New Roman" w:cs="Times New Roman"/>
        </w:rPr>
        <w:t>Назначить Исполнителю разумный срок для устранения недостатков и при неисполнении Исполнителем требования в назначенный срок устранить недостатки своими силами или поручить устранение недостатков третьему лицу, с отнесением расходов на Исполнителя, а также потребовать возмещение убытков, если во время оказания услуг станет очевидным, что они не будут оказаны надлежащим образом.</w:t>
      </w:r>
    </w:p>
    <w:p w:rsid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3.5. </w:t>
      </w:r>
      <w:r w:rsidR="002E6340" w:rsidRPr="00342656">
        <w:rPr>
          <w:rFonts w:ascii="Times New Roman" w:hAnsi="Times New Roman" w:cs="Times New Roman"/>
        </w:rPr>
        <w:t xml:space="preserve">В случае появления у Заказчика имущественных </w:t>
      </w:r>
      <w:r w:rsidR="002E6340" w:rsidRPr="00342656">
        <w:rPr>
          <w:rFonts w:ascii="Times New Roman" w:hAnsi="Times New Roman" w:cs="Times New Roman"/>
          <w:bCs/>
        </w:rPr>
        <w:t xml:space="preserve">потерь </w:t>
      </w:r>
      <w:r w:rsidR="002E6340" w:rsidRPr="00342656">
        <w:rPr>
          <w:rFonts w:ascii="Times New Roman" w:hAnsi="Times New Roman" w:cs="Times New Roman"/>
        </w:rPr>
        <w:t xml:space="preserve">по итогам налогового контроля в виде доначисленных сумм налогов, пени, штрафов, отказов в налоговых вычетах по НДС в соответствии с положениями ст. 54.1 Налогового кодекса РФ, в том числе, в результате </w:t>
      </w:r>
      <w:r w:rsidR="002E6340" w:rsidRPr="00261BD0">
        <w:rPr>
          <w:rFonts w:ascii="Times New Roman" w:hAnsi="Times New Roman" w:cs="Times New Roman"/>
        </w:rPr>
        <w:t>искажения</w:t>
      </w:r>
      <w:r w:rsidR="002E6340" w:rsidRPr="00342656">
        <w:rPr>
          <w:rFonts w:ascii="Times New Roman" w:hAnsi="Times New Roman" w:cs="Times New Roman"/>
        </w:rPr>
        <w:t xml:space="preserve"> сведений о фактах хозяйственной жизни (совокупности таких фактов), об объектах налогообложения, </w:t>
      </w:r>
      <w:r w:rsidR="002E6340" w:rsidRPr="00342656">
        <w:rPr>
          <w:rFonts w:ascii="Times New Roman" w:hAnsi="Times New Roman" w:cs="Times New Roman"/>
        </w:rPr>
        <w:lastRenderedPageBreak/>
        <w:t>подлежащих отражению в налоговом и (или) бухгалтерском учете либо налоговой отчетности налогоплательщика; по основаниям получения необоснованной налоговой выгоды ввиду фиктивности сделок, совершенных Исполнителем в течение срока действия настоящего Договора, или в результате привлечения к исполнению договоров третьих лиц без проявления должной осмотрительности и обладающих признаками «фирм-однодневок» в том понимании, в каком этот термин используется судебной практикой и налоговыми органами (в том числе контрагентов, отвечающих признакам недобросовестного налогоплательщика), Исполнитель обязан возместить Заказчику имущественные потери в размере доначисленных налогов, пени, штрафов, в том числе суммы отказа в налоговых вычетах НДС.</w:t>
      </w:r>
    </w:p>
    <w:p w:rsid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3.6. </w:t>
      </w:r>
      <w:r w:rsidR="002E6340" w:rsidRPr="00342656">
        <w:rPr>
          <w:rFonts w:ascii="Times New Roman" w:hAnsi="Times New Roman" w:cs="Times New Roman"/>
        </w:rPr>
        <w:t>Исполнитель обязан возместить Заказчику указанные выше имущественные потери в течение 10 (десяти) рабочих дней с момента получения соответствующего требования (требование выставляется по факту получения Заказчиком соответствующей информации от налоговых органов).</w:t>
      </w:r>
    </w:p>
    <w:p w:rsid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3.7. </w:t>
      </w:r>
      <w:r w:rsidR="002E6340" w:rsidRPr="00342656">
        <w:rPr>
          <w:rFonts w:ascii="Times New Roman" w:hAnsi="Times New Roman" w:cs="Times New Roman"/>
        </w:rPr>
        <w:t>Получение Заказчиком, указанной выше информации от налоговых органов, является основанием для одностороннего внесудебного отказа от исполнения Договора по инициативе Заказчика (Договор считается расторгнутым в день получения Исполнителем письменного уведомления о расторжении, если иной срок не установлен в уведомлении или не согласован Сторонами).</w:t>
      </w:r>
      <w:bookmarkStart w:id="0" w:name="_Ref496644133"/>
    </w:p>
    <w:p w:rsid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3.8. </w:t>
      </w:r>
      <w:r w:rsidR="002E6340" w:rsidRPr="00342656">
        <w:rPr>
          <w:rFonts w:ascii="Times New Roman" w:hAnsi="Times New Roman" w:cs="Times New Roman"/>
        </w:rPr>
        <w:t>Заказчик вправе в одностороннем порядке произвести удержание / зачет неустоек (штрафов, пеней) и / или убытков из любых сумм, причитающихся Исполнителю по условиям настоящего Договора, или (по усмотрению Заказчика) потребовать выплаты сумм штрафов и / или убытков в течение 7 (семи) рабочих дней с даты их предъявления к оплате.</w:t>
      </w:r>
      <w:bookmarkEnd w:id="0"/>
    </w:p>
    <w:p w:rsid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3.9. </w:t>
      </w:r>
      <w:r w:rsidR="002E6340" w:rsidRPr="00342656">
        <w:rPr>
          <w:rFonts w:ascii="Times New Roman" w:hAnsi="Times New Roman" w:cs="Times New Roman"/>
        </w:rPr>
        <w:t>Любые убытки Исполнителя, возникшие в связи с заключением, исполнением и / или прекращением Договора, возмещаются Заказчиком только в части реального ущерба и только в той его сумме, которая образована фактически произведенными и документально подтвержденными расходами Исполнителя, объективно необходимыми для восстановления нарушенного права либо для восстановления утраченного или поврежденного имущества в пределах его фактической стоимости на момент утраты / повреждения, но в любом случае не более суммы Договора.</w:t>
      </w:r>
    </w:p>
    <w:p w:rsidR="002E6340" w:rsidRPr="00342656" w:rsidRDefault="00342656" w:rsidP="00154262">
      <w:pPr>
        <w:pStyle w:val="af2"/>
        <w:tabs>
          <w:tab w:val="left" w:pos="1701"/>
        </w:tabs>
        <w:spacing w:after="0"/>
        <w:ind w:left="0"/>
        <w:jc w:val="both"/>
        <w:rPr>
          <w:rFonts w:ascii="Times New Roman" w:hAnsi="Times New Roman" w:cs="Times New Roman"/>
        </w:rPr>
      </w:pPr>
      <w:r>
        <w:rPr>
          <w:rFonts w:ascii="Times New Roman" w:hAnsi="Times New Roman" w:cs="Times New Roman"/>
        </w:rPr>
        <w:t xml:space="preserve">3.10. </w:t>
      </w:r>
      <w:r w:rsidR="002E6340" w:rsidRPr="00342656">
        <w:rPr>
          <w:rFonts w:ascii="Times New Roman" w:hAnsi="Times New Roman" w:cs="Times New Roman"/>
        </w:rPr>
        <w:t>На момент заключения настоящего договора стороны осведомлены о наличии обстоятельств, вызванных угрозой распространения коронавирусной инфекции (COVID-19). Указанные обстоятельства, а также принимаемые органами государственной власти и местного самоуправления меры по ограничению ее распространения, в частности, установление обязательных правил поведения при введении режима повышенной готовности или чрезвычайной ситуации, запрет на передвижение транспортных средств, ограничение передвижения физических лиц, приостановление деятельности предприятий и учреждений, отмена и перенос массовых мероприятий, введение режима самоизоляции граждан и т.п., не являются форс-мажорными обстоятельствами (обстоятельствами непреодолимой силы) и не могут рассматриваться сторонами в качестве обстоятельств освобождающих от исполнения принятых на себя по настоящему договору обязательств полностью или частично. Стороны не вправе ссылаться на указанные обстоятельства и вызванные ими последствия как на основание для освобождения от ответственности.</w:t>
      </w:r>
    </w:p>
    <w:p w:rsidR="00B4424F" w:rsidRPr="00342656" w:rsidRDefault="00B4424F" w:rsidP="00154262">
      <w:pPr>
        <w:pStyle w:val="a6"/>
        <w:shd w:val="clear" w:color="auto" w:fill="auto"/>
        <w:spacing w:line="276" w:lineRule="auto"/>
        <w:ind w:firstLine="0"/>
        <w:jc w:val="both"/>
        <w:rPr>
          <w:sz w:val="22"/>
          <w:szCs w:val="22"/>
        </w:rPr>
      </w:pPr>
    </w:p>
    <w:p w:rsidR="00B4424F" w:rsidRPr="00342656" w:rsidRDefault="00B4424F" w:rsidP="00154262">
      <w:pPr>
        <w:pStyle w:val="a6"/>
        <w:spacing w:line="276" w:lineRule="auto"/>
        <w:ind w:firstLine="0"/>
        <w:jc w:val="center"/>
        <w:rPr>
          <w:b/>
          <w:sz w:val="22"/>
          <w:szCs w:val="22"/>
        </w:rPr>
      </w:pPr>
      <w:r w:rsidRPr="00342656">
        <w:rPr>
          <w:b/>
          <w:sz w:val="22"/>
          <w:szCs w:val="22"/>
        </w:rPr>
        <w:t>4.</w:t>
      </w:r>
      <w:r w:rsidR="0054750E" w:rsidRPr="00342656">
        <w:rPr>
          <w:b/>
          <w:sz w:val="22"/>
          <w:szCs w:val="22"/>
        </w:rPr>
        <w:t xml:space="preserve"> </w:t>
      </w:r>
      <w:r w:rsidRPr="00342656">
        <w:rPr>
          <w:b/>
          <w:sz w:val="22"/>
          <w:szCs w:val="22"/>
        </w:rPr>
        <w:t>Порядок сдачи-приемки работ</w:t>
      </w:r>
    </w:p>
    <w:p w:rsidR="00B4424F" w:rsidRPr="00342656" w:rsidRDefault="00B4424F" w:rsidP="00154262">
      <w:pPr>
        <w:pStyle w:val="a6"/>
        <w:spacing w:line="276" w:lineRule="auto"/>
        <w:ind w:firstLine="0"/>
        <w:jc w:val="both"/>
        <w:rPr>
          <w:sz w:val="22"/>
          <w:szCs w:val="22"/>
        </w:rPr>
      </w:pPr>
      <w:r w:rsidRPr="00342656">
        <w:rPr>
          <w:sz w:val="22"/>
          <w:szCs w:val="22"/>
        </w:rPr>
        <w:t>4.1. Исполнитель предоставляет Заказчику Акт сдачи-приемки выполненных работ (оказанных услуг), обусловленных п.1.1. настоящего Договора в конце каждого месяца.</w:t>
      </w:r>
    </w:p>
    <w:p w:rsidR="009222E7" w:rsidRPr="00342656" w:rsidRDefault="00B4424F" w:rsidP="00154262">
      <w:pPr>
        <w:pStyle w:val="a6"/>
        <w:spacing w:line="276" w:lineRule="auto"/>
        <w:ind w:firstLine="0"/>
        <w:jc w:val="both"/>
        <w:rPr>
          <w:sz w:val="22"/>
          <w:szCs w:val="22"/>
        </w:rPr>
      </w:pPr>
      <w:r w:rsidRPr="00342656">
        <w:rPr>
          <w:sz w:val="22"/>
          <w:szCs w:val="22"/>
        </w:rPr>
        <w:t>4.2. Заказчик не позднее 5-ти рабочих дней с момента получения Акта сдачи-приемки обязан отправить Исполнителю подписанный Акт или письменный мотивированный отказ в подписании Акта. В случае отсутствия отказа в течение 5-ти календарных дней с момента получения его Заказчиком, Акт сдачи-приемки считается подписанным и принятым без возражений.</w:t>
      </w:r>
    </w:p>
    <w:p w:rsidR="00B4424F" w:rsidRPr="00342656" w:rsidRDefault="00B4424F" w:rsidP="00154262">
      <w:pPr>
        <w:pStyle w:val="a6"/>
        <w:spacing w:line="276" w:lineRule="auto"/>
        <w:ind w:firstLine="0"/>
        <w:jc w:val="both"/>
        <w:rPr>
          <w:sz w:val="22"/>
          <w:szCs w:val="22"/>
        </w:rPr>
      </w:pPr>
    </w:p>
    <w:p w:rsidR="00B4424F" w:rsidRPr="00342656" w:rsidRDefault="00B4424F" w:rsidP="00154262">
      <w:pPr>
        <w:pStyle w:val="a6"/>
        <w:spacing w:line="276" w:lineRule="auto"/>
        <w:ind w:firstLine="0"/>
        <w:jc w:val="center"/>
        <w:rPr>
          <w:b/>
          <w:sz w:val="22"/>
          <w:szCs w:val="22"/>
        </w:rPr>
      </w:pPr>
      <w:r w:rsidRPr="00342656">
        <w:rPr>
          <w:b/>
          <w:sz w:val="22"/>
          <w:szCs w:val="22"/>
        </w:rPr>
        <w:t>5.</w:t>
      </w:r>
      <w:r w:rsidR="0054750E" w:rsidRPr="00342656">
        <w:rPr>
          <w:b/>
          <w:sz w:val="22"/>
          <w:szCs w:val="22"/>
        </w:rPr>
        <w:t xml:space="preserve"> </w:t>
      </w:r>
      <w:r w:rsidRPr="00342656">
        <w:rPr>
          <w:b/>
          <w:sz w:val="22"/>
          <w:szCs w:val="22"/>
        </w:rPr>
        <w:t>Форс-мажор</w:t>
      </w:r>
    </w:p>
    <w:p w:rsidR="00B4424F" w:rsidRPr="00342656" w:rsidRDefault="00B4424F" w:rsidP="00154262">
      <w:pPr>
        <w:pStyle w:val="a6"/>
        <w:spacing w:line="276" w:lineRule="auto"/>
        <w:ind w:firstLine="0"/>
        <w:jc w:val="both"/>
        <w:rPr>
          <w:sz w:val="22"/>
          <w:szCs w:val="22"/>
        </w:rPr>
      </w:pPr>
      <w:r w:rsidRPr="00342656">
        <w:rPr>
          <w:sz w:val="22"/>
          <w:szCs w:val="22"/>
        </w:rPr>
        <w:t xml:space="preserve">5.1. Стороны освобождаются от ответственности за полное или частичное невыполнение своих обязательств по настоящему Договору, если такое невыполнение явилось прямым следствием обстоятельств непреодолимой силы, возникших после подписания настоящего Договора. Сторона, пострадавшая в результате действия форс-мажорных обстоятельств, обязана письменно уведомить </w:t>
      </w:r>
      <w:r w:rsidRPr="00342656">
        <w:rPr>
          <w:sz w:val="22"/>
          <w:szCs w:val="22"/>
        </w:rPr>
        <w:lastRenderedPageBreak/>
        <w:t>другую Сторону об этом в течение 3 рабочих дней с момента, когда ей стало известно о наступлении указанных обстоятельств. В противном случае она лишается права ссылаться на указанные обстоятельства как на основании освобождения ее от ответственности за неисполнение обязательств по настоящему Договору.</w:t>
      </w:r>
    </w:p>
    <w:p w:rsidR="00B4424F" w:rsidRPr="00342656" w:rsidRDefault="00B4424F" w:rsidP="00154262">
      <w:pPr>
        <w:pStyle w:val="a6"/>
        <w:spacing w:line="276" w:lineRule="auto"/>
        <w:ind w:firstLine="0"/>
        <w:jc w:val="both"/>
        <w:rPr>
          <w:sz w:val="22"/>
          <w:szCs w:val="22"/>
        </w:rPr>
      </w:pPr>
      <w:r w:rsidRPr="00342656">
        <w:rPr>
          <w:sz w:val="22"/>
          <w:szCs w:val="22"/>
        </w:rPr>
        <w:t>5.2. Обстоятельства непреодолимой силы подразумевают собой чрезвычайные события или обстоятельства, которые не могли быть предусмотрены или предотвращены сторонами доступными им средствами, в том числе:</w:t>
      </w:r>
    </w:p>
    <w:p w:rsidR="00B4424F" w:rsidRPr="00342656" w:rsidRDefault="00F36B11" w:rsidP="00154262">
      <w:pPr>
        <w:pStyle w:val="a6"/>
        <w:spacing w:line="276" w:lineRule="auto"/>
        <w:ind w:firstLine="0"/>
        <w:jc w:val="both"/>
        <w:rPr>
          <w:sz w:val="22"/>
          <w:szCs w:val="22"/>
        </w:rPr>
      </w:pPr>
      <w:r w:rsidRPr="00342656">
        <w:rPr>
          <w:sz w:val="22"/>
          <w:szCs w:val="22"/>
        </w:rPr>
        <w:t xml:space="preserve">- </w:t>
      </w:r>
      <w:r w:rsidR="00B4424F" w:rsidRPr="00342656">
        <w:rPr>
          <w:sz w:val="22"/>
          <w:szCs w:val="22"/>
        </w:rPr>
        <w:t>стихийные бедствия (пожары, наводнения, землетрясение, погодные условия, в результате которых стороны не в состоянии исполнять взятые на себя обязательства);</w:t>
      </w:r>
    </w:p>
    <w:p w:rsidR="00B4424F" w:rsidRPr="00342656" w:rsidRDefault="00F36B11" w:rsidP="00154262">
      <w:pPr>
        <w:pStyle w:val="a6"/>
        <w:spacing w:line="276" w:lineRule="auto"/>
        <w:ind w:firstLine="0"/>
        <w:jc w:val="both"/>
        <w:rPr>
          <w:sz w:val="22"/>
          <w:szCs w:val="22"/>
        </w:rPr>
      </w:pPr>
      <w:r w:rsidRPr="00342656">
        <w:rPr>
          <w:sz w:val="22"/>
          <w:szCs w:val="22"/>
        </w:rPr>
        <w:t xml:space="preserve">- </w:t>
      </w:r>
      <w:r w:rsidR="00B4424F" w:rsidRPr="00342656">
        <w:rPr>
          <w:sz w:val="22"/>
          <w:szCs w:val="22"/>
        </w:rPr>
        <w:t>дорожные инциденты;</w:t>
      </w:r>
    </w:p>
    <w:p w:rsidR="00B4424F" w:rsidRPr="00342656" w:rsidRDefault="00F36B11" w:rsidP="00154262">
      <w:pPr>
        <w:pStyle w:val="a6"/>
        <w:spacing w:line="276" w:lineRule="auto"/>
        <w:ind w:firstLine="0"/>
        <w:jc w:val="both"/>
        <w:rPr>
          <w:sz w:val="22"/>
          <w:szCs w:val="22"/>
        </w:rPr>
      </w:pPr>
      <w:r w:rsidRPr="00342656">
        <w:rPr>
          <w:sz w:val="22"/>
          <w:szCs w:val="22"/>
        </w:rPr>
        <w:t xml:space="preserve">- </w:t>
      </w:r>
      <w:r w:rsidR="00B4424F" w:rsidRPr="00342656">
        <w:rPr>
          <w:sz w:val="22"/>
          <w:szCs w:val="22"/>
        </w:rPr>
        <w:t>политические волнения, бунты, боевые и другие действия, которые могут повлиять на выполнение условий настоящего Договора;</w:t>
      </w:r>
    </w:p>
    <w:p w:rsidR="00B4424F" w:rsidRPr="00342656" w:rsidRDefault="00F36B11" w:rsidP="00154262">
      <w:pPr>
        <w:pStyle w:val="a6"/>
        <w:spacing w:line="276" w:lineRule="auto"/>
        <w:ind w:firstLine="0"/>
        <w:jc w:val="both"/>
        <w:rPr>
          <w:sz w:val="22"/>
          <w:szCs w:val="22"/>
        </w:rPr>
      </w:pPr>
      <w:r w:rsidRPr="00342656">
        <w:rPr>
          <w:sz w:val="22"/>
          <w:szCs w:val="22"/>
        </w:rPr>
        <w:t xml:space="preserve">- </w:t>
      </w:r>
      <w:r w:rsidR="00B4424F" w:rsidRPr="00342656">
        <w:rPr>
          <w:sz w:val="22"/>
          <w:szCs w:val="22"/>
        </w:rPr>
        <w:t>издание городскими и Федеральными органами власти и управления актов, делающих невозможным выполнение сторонами своих обязательств.</w:t>
      </w:r>
    </w:p>
    <w:p w:rsidR="00B4424F" w:rsidRPr="00342656" w:rsidRDefault="00B4424F" w:rsidP="00154262">
      <w:pPr>
        <w:pStyle w:val="a6"/>
        <w:spacing w:line="276" w:lineRule="auto"/>
        <w:ind w:firstLine="0"/>
        <w:jc w:val="both"/>
        <w:rPr>
          <w:sz w:val="22"/>
          <w:szCs w:val="22"/>
        </w:rPr>
      </w:pPr>
      <w:r w:rsidRPr="00342656">
        <w:rPr>
          <w:sz w:val="22"/>
          <w:szCs w:val="22"/>
        </w:rPr>
        <w:t xml:space="preserve">5.3. Форс-мажорным обстоятельством также признается направление государственными, муниципальными органами или учреждениями Исполнителю просьбы или требования о размещении необходимого информационного материала (социальной рекламы) на </w:t>
      </w:r>
      <w:proofErr w:type="spellStart"/>
      <w:r w:rsidRPr="00342656">
        <w:rPr>
          <w:sz w:val="22"/>
          <w:szCs w:val="22"/>
        </w:rPr>
        <w:t>рекламоносителях</w:t>
      </w:r>
      <w:proofErr w:type="spellEnd"/>
      <w:r w:rsidRPr="00342656">
        <w:rPr>
          <w:sz w:val="22"/>
          <w:szCs w:val="22"/>
        </w:rPr>
        <w:t xml:space="preserve"> Исполнителя, на которых размещена рекламная</w:t>
      </w:r>
      <w:r w:rsidR="0054750E" w:rsidRPr="00342656">
        <w:rPr>
          <w:sz w:val="22"/>
          <w:szCs w:val="22"/>
        </w:rPr>
        <w:t xml:space="preserve"> </w:t>
      </w:r>
      <w:r w:rsidRPr="00342656">
        <w:rPr>
          <w:sz w:val="22"/>
          <w:szCs w:val="22"/>
        </w:rPr>
        <w:t>продукция Заказчика. После выполнения всех обязательств срок договора между Заказчиком и Исполнителем удлиняется на срок, в течение которого действовали обстоятельства, указанные в настоящем пункте или Исполнитель вправе</w:t>
      </w:r>
      <w:r w:rsidR="0054750E" w:rsidRPr="00342656">
        <w:rPr>
          <w:sz w:val="22"/>
          <w:szCs w:val="22"/>
        </w:rPr>
        <w:t xml:space="preserve"> </w:t>
      </w:r>
      <w:r w:rsidRPr="00342656">
        <w:rPr>
          <w:sz w:val="22"/>
          <w:szCs w:val="22"/>
        </w:rPr>
        <w:t>предложить замену</w:t>
      </w:r>
      <w:r w:rsidR="0054750E" w:rsidRPr="00342656">
        <w:rPr>
          <w:sz w:val="22"/>
          <w:szCs w:val="22"/>
        </w:rPr>
        <w:t xml:space="preserve"> </w:t>
      </w:r>
      <w:r w:rsidRPr="00342656">
        <w:rPr>
          <w:sz w:val="22"/>
          <w:szCs w:val="22"/>
        </w:rPr>
        <w:t>адресной программы на период действия форс-мажорных обстоятельств, которая письменно согласовывается с Заказчиком.</w:t>
      </w:r>
    </w:p>
    <w:p w:rsidR="00B4424F" w:rsidRPr="00342656" w:rsidRDefault="00B4424F" w:rsidP="00154262">
      <w:pPr>
        <w:pStyle w:val="a6"/>
        <w:spacing w:line="276" w:lineRule="auto"/>
        <w:ind w:firstLine="0"/>
        <w:jc w:val="both"/>
        <w:rPr>
          <w:sz w:val="22"/>
          <w:szCs w:val="22"/>
        </w:rPr>
      </w:pPr>
      <w:r w:rsidRPr="00342656">
        <w:rPr>
          <w:sz w:val="22"/>
          <w:szCs w:val="22"/>
        </w:rPr>
        <w:t>5.4. Если данные обстоятельства будут продолжаться более 2 месяцев, каждая из сторон вправе отказаться от дальнейшего исполнения обязательств по настоящему Договору, предупредив другую сторону о расторжении настоящего Договора не менее чем за 1 месяц и, согласовав с ней все спорные вопросы, либо рассмотреть возможные альтернативы его исполнения.</w:t>
      </w:r>
    </w:p>
    <w:p w:rsidR="00B4424F" w:rsidRPr="00342656" w:rsidRDefault="00B4424F" w:rsidP="00154262">
      <w:pPr>
        <w:pStyle w:val="a6"/>
        <w:spacing w:line="276" w:lineRule="auto"/>
        <w:ind w:firstLine="0"/>
        <w:jc w:val="both"/>
        <w:rPr>
          <w:sz w:val="22"/>
          <w:szCs w:val="22"/>
        </w:rPr>
      </w:pPr>
      <w:r w:rsidRPr="00342656">
        <w:rPr>
          <w:sz w:val="22"/>
          <w:szCs w:val="22"/>
        </w:rPr>
        <w:t>5.5. Когда обстоятельства форс-мажора прекращаются, стороны могут продолжить выполнение своих обязательств в соответствии с условиями настоящего Договора по взаимному соглашению или расторгнуть настоящий Договор, осуществив все платежи в соответствии с условиями настоящего Договора.</w:t>
      </w:r>
    </w:p>
    <w:p w:rsidR="00B4424F" w:rsidRPr="00342656" w:rsidRDefault="00B4424F" w:rsidP="00154262">
      <w:pPr>
        <w:pStyle w:val="a6"/>
        <w:spacing w:line="276" w:lineRule="auto"/>
        <w:ind w:firstLine="0"/>
        <w:jc w:val="both"/>
        <w:rPr>
          <w:sz w:val="22"/>
          <w:szCs w:val="22"/>
        </w:rPr>
      </w:pPr>
      <w:r w:rsidRPr="00342656">
        <w:rPr>
          <w:sz w:val="22"/>
          <w:szCs w:val="22"/>
        </w:rPr>
        <w:t>5.6. В связи со спецификой оказываемых услуг Исполнителя, форс-мажорным обстоятельством также признаются погодные условия, препятствующие проведению мероприятий по распространению рекламного материала и оперативной информации (ураган, дождь, буря, мороз более 20С и т.п.). После окончания действия данных обстоятельств, указанных в настоящем пункте, срок договора между Заказчиком и Исполнителем продляется на срок, в течение которого действовали данные обстоятельства.</w:t>
      </w:r>
    </w:p>
    <w:p w:rsidR="00B4424F" w:rsidRPr="00342656" w:rsidRDefault="00B4424F" w:rsidP="00154262">
      <w:pPr>
        <w:pStyle w:val="a6"/>
        <w:spacing w:line="276" w:lineRule="auto"/>
        <w:ind w:firstLine="0"/>
        <w:jc w:val="both"/>
        <w:rPr>
          <w:sz w:val="22"/>
          <w:szCs w:val="22"/>
        </w:rPr>
      </w:pPr>
    </w:p>
    <w:p w:rsidR="00B4424F" w:rsidRPr="00342656" w:rsidRDefault="00B4424F" w:rsidP="00154262">
      <w:pPr>
        <w:pStyle w:val="a6"/>
        <w:spacing w:line="276" w:lineRule="auto"/>
        <w:ind w:firstLine="0"/>
        <w:jc w:val="center"/>
        <w:rPr>
          <w:b/>
          <w:sz w:val="22"/>
          <w:szCs w:val="22"/>
        </w:rPr>
      </w:pPr>
      <w:r w:rsidRPr="00342656">
        <w:rPr>
          <w:b/>
          <w:sz w:val="22"/>
          <w:szCs w:val="22"/>
        </w:rPr>
        <w:t>6.</w:t>
      </w:r>
      <w:r w:rsidR="0054750E" w:rsidRPr="00342656">
        <w:rPr>
          <w:b/>
          <w:sz w:val="22"/>
          <w:szCs w:val="22"/>
        </w:rPr>
        <w:t xml:space="preserve"> </w:t>
      </w:r>
      <w:r w:rsidRPr="00342656">
        <w:rPr>
          <w:b/>
          <w:sz w:val="22"/>
          <w:szCs w:val="22"/>
        </w:rPr>
        <w:t>Финансовые условия</w:t>
      </w:r>
    </w:p>
    <w:p w:rsidR="00464BA6" w:rsidRPr="00342656" w:rsidRDefault="00BE6C48" w:rsidP="00154262">
      <w:pPr>
        <w:pStyle w:val="af2"/>
        <w:numPr>
          <w:ilvl w:val="1"/>
          <w:numId w:val="6"/>
        </w:numPr>
        <w:spacing w:after="0"/>
        <w:ind w:left="0" w:firstLine="0"/>
        <w:jc w:val="both"/>
        <w:rPr>
          <w:rFonts w:ascii="Times New Roman" w:hAnsi="Times New Roman" w:cs="Times New Roman"/>
        </w:rPr>
      </w:pPr>
      <w:r w:rsidRPr="00342656">
        <w:rPr>
          <w:rFonts w:ascii="Times New Roman" w:hAnsi="Times New Roman" w:cs="Times New Roman"/>
        </w:rPr>
        <w:t xml:space="preserve">Цена договора определяется исходя из фактически выполненного объёма работ по заявкам Заказчика, составляет </w:t>
      </w:r>
      <w:r w:rsidR="00FE2B4B" w:rsidRPr="00342656">
        <w:rPr>
          <w:rFonts w:ascii="Times New Roman" w:hAnsi="Times New Roman" w:cs="Times New Roman"/>
        </w:rPr>
        <w:t>в 2022</w:t>
      </w:r>
      <w:r w:rsidR="003C0870">
        <w:rPr>
          <w:rFonts w:ascii="Times New Roman" w:hAnsi="Times New Roman" w:cs="Times New Roman"/>
        </w:rPr>
        <w:t xml:space="preserve"> году</w:t>
      </w:r>
      <w:r w:rsidR="00F35E9B" w:rsidRPr="00342656">
        <w:rPr>
          <w:rFonts w:ascii="Times New Roman" w:hAnsi="Times New Roman" w:cs="Times New Roman"/>
        </w:rPr>
        <w:t xml:space="preserve"> </w:t>
      </w:r>
      <w:r w:rsidRPr="00342656">
        <w:rPr>
          <w:rFonts w:ascii="Times New Roman" w:hAnsi="Times New Roman" w:cs="Times New Roman"/>
        </w:rPr>
        <w:t>не более</w:t>
      </w:r>
      <w:r w:rsidR="00446413">
        <w:rPr>
          <w:rFonts w:ascii="Times New Roman" w:hAnsi="Times New Roman" w:cs="Times New Roman"/>
        </w:rPr>
        <w:t xml:space="preserve"> 1 500</w:t>
      </w:r>
      <w:r w:rsidR="003C0870">
        <w:rPr>
          <w:rFonts w:ascii="Times New Roman" w:hAnsi="Times New Roman" w:cs="Times New Roman"/>
        </w:rPr>
        <w:t> </w:t>
      </w:r>
      <w:r w:rsidR="00FD673C" w:rsidRPr="00342656">
        <w:rPr>
          <w:rFonts w:ascii="Times New Roman" w:hAnsi="Times New Roman" w:cs="Times New Roman"/>
        </w:rPr>
        <w:t>000</w:t>
      </w:r>
      <w:r w:rsidR="003C0870">
        <w:rPr>
          <w:rFonts w:ascii="Times New Roman" w:hAnsi="Times New Roman" w:cs="Times New Roman"/>
        </w:rPr>
        <w:t>,00</w:t>
      </w:r>
      <w:r w:rsidR="00FD673C" w:rsidRPr="00342656">
        <w:rPr>
          <w:rFonts w:ascii="Times New Roman" w:hAnsi="Times New Roman" w:cs="Times New Roman"/>
        </w:rPr>
        <w:t xml:space="preserve"> (Одного миллиона пятьсот тысяч</w:t>
      </w:r>
      <w:r w:rsidR="003C0870">
        <w:rPr>
          <w:rFonts w:ascii="Times New Roman" w:hAnsi="Times New Roman" w:cs="Times New Roman"/>
        </w:rPr>
        <w:t>)</w:t>
      </w:r>
      <w:r w:rsidRPr="00342656">
        <w:rPr>
          <w:rFonts w:ascii="Times New Roman" w:hAnsi="Times New Roman" w:cs="Times New Roman"/>
        </w:rPr>
        <w:t xml:space="preserve"> </w:t>
      </w:r>
      <w:r w:rsidR="00446413">
        <w:rPr>
          <w:rFonts w:ascii="Times New Roman" w:hAnsi="Times New Roman" w:cs="Times New Roman"/>
        </w:rPr>
        <w:t>рублей</w:t>
      </w:r>
      <w:r w:rsidR="00F35E9B" w:rsidRPr="00342656">
        <w:rPr>
          <w:rFonts w:ascii="Times New Roman" w:hAnsi="Times New Roman" w:cs="Times New Roman"/>
        </w:rPr>
        <w:t>, в 2023</w:t>
      </w:r>
      <w:r w:rsidR="00446413">
        <w:rPr>
          <w:rFonts w:ascii="Times New Roman" w:hAnsi="Times New Roman" w:cs="Times New Roman"/>
        </w:rPr>
        <w:t xml:space="preserve"> году – не более </w:t>
      </w:r>
      <w:r w:rsidR="003C0870">
        <w:rPr>
          <w:rFonts w:ascii="Times New Roman" w:hAnsi="Times New Roman" w:cs="Times New Roman"/>
        </w:rPr>
        <w:t>1 500 </w:t>
      </w:r>
      <w:r w:rsidR="003C0870" w:rsidRPr="00342656">
        <w:rPr>
          <w:rFonts w:ascii="Times New Roman" w:hAnsi="Times New Roman" w:cs="Times New Roman"/>
        </w:rPr>
        <w:t>000</w:t>
      </w:r>
      <w:r w:rsidR="003C0870">
        <w:rPr>
          <w:rFonts w:ascii="Times New Roman" w:hAnsi="Times New Roman" w:cs="Times New Roman"/>
        </w:rPr>
        <w:t>,00</w:t>
      </w:r>
      <w:r w:rsidR="003C0870" w:rsidRPr="00342656">
        <w:rPr>
          <w:rFonts w:ascii="Times New Roman" w:hAnsi="Times New Roman" w:cs="Times New Roman"/>
        </w:rPr>
        <w:t xml:space="preserve"> (Одного миллиона пятьсот тысяч</w:t>
      </w:r>
      <w:r w:rsidR="003C0870">
        <w:rPr>
          <w:rFonts w:ascii="Times New Roman" w:hAnsi="Times New Roman" w:cs="Times New Roman"/>
        </w:rPr>
        <w:t>)</w:t>
      </w:r>
      <w:r w:rsidR="003C0870" w:rsidRPr="00342656">
        <w:rPr>
          <w:rFonts w:ascii="Times New Roman" w:hAnsi="Times New Roman" w:cs="Times New Roman"/>
        </w:rPr>
        <w:t xml:space="preserve"> </w:t>
      </w:r>
      <w:r w:rsidR="003C0870">
        <w:rPr>
          <w:rFonts w:ascii="Times New Roman" w:hAnsi="Times New Roman" w:cs="Times New Roman"/>
        </w:rPr>
        <w:t>рублей</w:t>
      </w:r>
      <w:r w:rsidR="00F35E9B" w:rsidRPr="00342656">
        <w:rPr>
          <w:rFonts w:ascii="Times New Roman" w:hAnsi="Times New Roman" w:cs="Times New Roman"/>
        </w:rPr>
        <w:t>, в 2024</w:t>
      </w:r>
      <w:r w:rsidR="00446413">
        <w:rPr>
          <w:rFonts w:ascii="Times New Roman" w:hAnsi="Times New Roman" w:cs="Times New Roman"/>
        </w:rPr>
        <w:t xml:space="preserve"> году – не более </w:t>
      </w:r>
      <w:r w:rsidR="003C0870">
        <w:rPr>
          <w:rFonts w:ascii="Times New Roman" w:hAnsi="Times New Roman" w:cs="Times New Roman"/>
        </w:rPr>
        <w:t>1 500 </w:t>
      </w:r>
      <w:r w:rsidR="003C0870" w:rsidRPr="00342656">
        <w:rPr>
          <w:rFonts w:ascii="Times New Roman" w:hAnsi="Times New Roman" w:cs="Times New Roman"/>
        </w:rPr>
        <w:t>000</w:t>
      </w:r>
      <w:r w:rsidR="003C0870">
        <w:rPr>
          <w:rFonts w:ascii="Times New Roman" w:hAnsi="Times New Roman" w:cs="Times New Roman"/>
        </w:rPr>
        <w:t>,00</w:t>
      </w:r>
      <w:r w:rsidR="003C0870" w:rsidRPr="00342656">
        <w:rPr>
          <w:rFonts w:ascii="Times New Roman" w:hAnsi="Times New Roman" w:cs="Times New Roman"/>
        </w:rPr>
        <w:t xml:space="preserve"> (Одного миллиона пятьсот тысяч</w:t>
      </w:r>
      <w:r w:rsidR="003C0870">
        <w:rPr>
          <w:rFonts w:ascii="Times New Roman" w:hAnsi="Times New Roman" w:cs="Times New Roman"/>
        </w:rPr>
        <w:t>)</w:t>
      </w:r>
      <w:r w:rsidR="003C0870" w:rsidRPr="00342656">
        <w:rPr>
          <w:rFonts w:ascii="Times New Roman" w:hAnsi="Times New Roman" w:cs="Times New Roman"/>
        </w:rPr>
        <w:t xml:space="preserve"> </w:t>
      </w:r>
      <w:r w:rsidR="003C0870">
        <w:rPr>
          <w:rFonts w:ascii="Times New Roman" w:hAnsi="Times New Roman" w:cs="Times New Roman"/>
        </w:rPr>
        <w:t>рублей</w:t>
      </w:r>
      <w:r w:rsidR="00F35E9B" w:rsidRPr="00342656">
        <w:rPr>
          <w:rFonts w:ascii="Times New Roman" w:hAnsi="Times New Roman" w:cs="Times New Roman"/>
        </w:rPr>
        <w:t xml:space="preserve">, в том числе НДС/НДС не облагается упрощённая система налогообложения. </w:t>
      </w:r>
      <w:r w:rsidR="00B4424F" w:rsidRPr="00342656">
        <w:rPr>
          <w:rFonts w:ascii="Times New Roman" w:hAnsi="Times New Roman" w:cs="Times New Roman"/>
        </w:rPr>
        <w:t>Предельная стоимость услуг по данному</w:t>
      </w:r>
      <w:r w:rsidR="0054750E" w:rsidRPr="00342656">
        <w:rPr>
          <w:rFonts w:ascii="Times New Roman" w:hAnsi="Times New Roman" w:cs="Times New Roman"/>
        </w:rPr>
        <w:t xml:space="preserve"> </w:t>
      </w:r>
      <w:r w:rsidR="00B4424F" w:rsidRPr="00342656">
        <w:rPr>
          <w:rFonts w:ascii="Times New Roman" w:hAnsi="Times New Roman" w:cs="Times New Roman"/>
        </w:rPr>
        <w:t xml:space="preserve">договору </w:t>
      </w:r>
      <w:r w:rsidR="002350CE">
        <w:rPr>
          <w:rFonts w:ascii="Times New Roman" w:hAnsi="Times New Roman" w:cs="Times New Roman"/>
        </w:rPr>
        <w:t>4 500</w:t>
      </w:r>
      <w:r w:rsidR="00FD673C" w:rsidRPr="00342656">
        <w:rPr>
          <w:rFonts w:ascii="Times New Roman" w:hAnsi="Times New Roman" w:cs="Times New Roman"/>
        </w:rPr>
        <w:t xml:space="preserve"> 000 (Четыре миллиона </w:t>
      </w:r>
      <w:r w:rsidR="002350CE">
        <w:rPr>
          <w:rFonts w:ascii="Times New Roman" w:hAnsi="Times New Roman" w:cs="Times New Roman"/>
        </w:rPr>
        <w:t xml:space="preserve">пятьсот </w:t>
      </w:r>
      <w:r w:rsidR="00FD673C" w:rsidRPr="00342656">
        <w:rPr>
          <w:rFonts w:ascii="Times New Roman" w:hAnsi="Times New Roman" w:cs="Times New Roman"/>
        </w:rPr>
        <w:t>тысяч рублей)</w:t>
      </w:r>
      <w:r w:rsidR="00F35E9B" w:rsidRPr="00342656">
        <w:rPr>
          <w:rFonts w:ascii="Times New Roman" w:hAnsi="Times New Roman" w:cs="Times New Roman"/>
        </w:rPr>
        <w:t xml:space="preserve"> рублей с учетом НДС/НДС не облагается, упрощенная система налогообложения.</w:t>
      </w:r>
    </w:p>
    <w:p w:rsidR="0089507A" w:rsidRPr="00342656" w:rsidRDefault="00B4424F" w:rsidP="00154262">
      <w:pPr>
        <w:pStyle w:val="af2"/>
        <w:numPr>
          <w:ilvl w:val="1"/>
          <w:numId w:val="6"/>
        </w:numPr>
        <w:spacing w:after="0"/>
        <w:ind w:left="0" w:firstLine="0"/>
        <w:jc w:val="both"/>
        <w:rPr>
          <w:rFonts w:ascii="Times New Roman" w:hAnsi="Times New Roman" w:cs="Times New Roman"/>
        </w:rPr>
      </w:pPr>
      <w:r w:rsidRPr="00342656">
        <w:rPr>
          <w:rFonts w:ascii="Times New Roman" w:hAnsi="Times New Roman" w:cs="Times New Roman"/>
        </w:rPr>
        <w:t xml:space="preserve">Расчеты за оказанные услуги производятся </w:t>
      </w:r>
      <w:r w:rsidR="00DF36C1" w:rsidRPr="00342656">
        <w:rPr>
          <w:rFonts w:ascii="Times New Roman" w:hAnsi="Times New Roman" w:cs="Times New Roman"/>
        </w:rPr>
        <w:t xml:space="preserve">в соответствии с </w:t>
      </w:r>
      <w:r w:rsidR="003C0870">
        <w:rPr>
          <w:rFonts w:ascii="Times New Roman" w:hAnsi="Times New Roman" w:cs="Times New Roman"/>
        </w:rPr>
        <w:t>П</w:t>
      </w:r>
      <w:r w:rsidR="00DF36C1" w:rsidRPr="00342656">
        <w:rPr>
          <w:rFonts w:ascii="Times New Roman" w:hAnsi="Times New Roman" w:cs="Times New Roman"/>
        </w:rPr>
        <w:t>риложением №</w:t>
      </w:r>
      <w:r w:rsidR="00482F08">
        <w:rPr>
          <w:rFonts w:ascii="Times New Roman" w:hAnsi="Times New Roman" w:cs="Times New Roman"/>
        </w:rPr>
        <w:t xml:space="preserve"> </w:t>
      </w:r>
      <w:r w:rsidR="00DF36C1" w:rsidRPr="00342656">
        <w:rPr>
          <w:rFonts w:ascii="Times New Roman" w:hAnsi="Times New Roman" w:cs="Times New Roman"/>
        </w:rPr>
        <w:t>1</w:t>
      </w:r>
      <w:r w:rsidR="0054750E" w:rsidRPr="00342656">
        <w:rPr>
          <w:rFonts w:ascii="Times New Roman" w:hAnsi="Times New Roman" w:cs="Times New Roman"/>
        </w:rPr>
        <w:t xml:space="preserve"> </w:t>
      </w:r>
      <w:r w:rsidRPr="00342656">
        <w:rPr>
          <w:rFonts w:ascii="Times New Roman" w:hAnsi="Times New Roman" w:cs="Times New Roman"/>
        </w:rPr>
        <w:t>настояще</w:t>
      </w:r>
      <w:r w:rsidR="00DF36C1" w:rsidRPr="00342656">
        <w:rPr>
          <w:rFonts w:ascii="Times New Roman" w:hAnsi="Times New Roman" w:cs="Times New Roman"/>
        </w:rPr>
        <w:t>го</w:t>
      </w:r>
      <w:r w:rsidRPr="00342656">
        <w:rPr>
          <w:rFonts w:ascii="Times New Roman" w:hAnsi="Times New Roman" w:cs="Times New Roman"/>
        </w:rPr>
        <w:t xml:space="preserve"> Договор</w:t>
      </w:r>
      <w:r w:rsidR="00DF36C1" w:rsidRPr="00342656">
        <w:rPr>
          <w:rFonts w:ascii="Times New Roman" w:hAnsi="Times New Roman" w:cs="Times New Roman"/>
        </w:rPr>
        <w:t>а</w:t>
      </w:r>
      <w:r w:rsidRPr="00342656">
        <w:rPr>
          <w:rFonts w:ascii="Times New Roman" w:hAnsi="Times New Roman" w:cs="Times New Roman"/>
        </w:rPr>
        <w:t xml:space="preserve"> путем перечисления </w:t>
      </w:r>
      <w:r w:rsidR="000311F8" w:rsidRPr="000311F8">
        <w:rPr>
          <w:rFonts w:ascii="Times New Roman" w:hAnsi="Times New Roman" w:cs="Times New Roman"/>
        </w:rPr>
        <w:t>Заказчиком</w:t>
      </w:r>
      <w:r w:rsidRPr="00342656">
        <w:rPr>
          <w:rFonts w:ascii="Times New Roman" w:hAnsi="Times New Roman" w:cs="Times New Roman"/>
          <w:caps/>
        </w:rPr>
        <w:t xml:space="preserve"> </w:t>
      </w:r>
      <w:r w:rsidRPr="00342656">
        <w:rPr>
          <w:rFonts w:ascii="Times New Roman" w:hAnsi="Times New Roman" w:cs="Times New Roman"/>
        </w:rPr>
        <w:t>соответствующей суммы на счет Исполнителя, ука</w:t>
      </w:r>
      <w:r w:rsidR="00F35E9B" w:rsidRPr="00342656">
        <w:rPr>
          <w:rFonts w:ascii="Times New Roman" w:hAnsi="Times New Roman" w:cs="Times New Roman"/>
        </w:rPr>
        <w:t xml:space="preserve">занный в настоящем договоре, </w:t>
      </w:r>
      <w:r w:rsidR="003C0870">
        <w:rPr>
          <w:rFonts w:ascii="Times New Roman" w:hAnsi="Times New Roman" w:cs="Times New Roman"/>
        </w:rPr>
        <w:t xml:space="preserve">не позднее </w:t>
      </w:r>
      <w:r w:rsidR="00486CEE">
        <w:rPr>
          <w:rFonts w:ascii="Times New Roman" w:hAnsi="Times New Roman" w:cs="Times New Roman"/>
        </w:rPr>
        <w:t>7</w:t>
      </w:r>
      <w:bookmarkStart w:id="1" w:name="_GoBack"/>
      <w:bookmarkEnd w:id="1"/>
      <w:r w:rsidR="003C0870">
        <w:rPr>
          <w:rFonts w:ascii="Times New Roman" w:hAnsi="Times New Roman" w:cs="Times New Roman"/>
        </w:rPr>
        <w:t xml:space="preserve"> рабочих дней</w:t>
      </w:r>
      <w:r w:rsidR="0054750E" w:rsidRPr="00342656">
        <w:rPr>
          <w:rFonts w:ascii="Times New Roman" w:hAnsi="Times New Roman" w:cs="Times New Roman"/>
        </w:rPr>
        <w:t xml:space="preserve"> </w:t>
      </w:r>
      <w:r w:rsidRPr="00342656">
        <w:rPr>
          <w:rFonts w:ascii="Times New Roman" w:hAnsi="Times New Roman" w:cs="Times New Roman"/>
        </w:rPr>
        <w:t>дней со дня подписания Сторонами Акта приема-передачи услуг Сторонами.</w:t>
      </w:r>
    </w:p>
    <w:p w:rsidR="009222E7" w:rsidRPr="00342656" w:rsidRDefault="00B4424F" w:rsidP="00154262">
      <w:pPr>
        <w:pStyle w:val="af2"/>
        <w:numPr>
          <w:ilvl w:val="1"/>
          <w:numId w:val="6"/>
        </w:numPr>
        <w:spacing w:after="0"/>
        <w:ind w:left="0" w:firstLine="0"/>
        <w:jc w:val="both"/>
        <w:rPr>
          <w:rFonts w:ascii="Times New Roman" w:hAnsi="Times New Roman" w:cs="Times New Roman"/>
        </w:rPr>
      </w:pPr>
      <w:r w:rsidRPr="00342656">
        <w:rPr>
          <w:rFonts w:ascii="Times New Roman" w:hAnsi="Times New Roman" w:cs="Times New Roman"/>
        </w:rPr>
        <w:t>В стоимость работ вход</w:t>
      </w:r>
      <w:r w:rsidR="0089507A" w:rsidRPr="00342656">
        <w:rPr>
          <w:rFonts w:ascii="Times New Roman" w:hAnsi="Times New Roman" w:cs="Times New Roman"/>
        </w:rPr>
        <w:t>я</w:t>
      </w:r>
      <w:r w:rsidRPr="00342656">
        <w:rPr>
          <w:rFonts w:ascii="Times New Roman" w:hAnsi="Times New Roman" w:cs="Times New Roman"/>
        </w:rPr>
        <w:t xml:space="preserve">т </w:t>
      </w:r>
      <w:r w:rsidR="0089507A" w:rsidRPr="00342656">
        <w:rPr>
          <w:rFonts w:ascii="Times New Roman" w:hAnsi="Times New Roman" w:cs="Times New Roman"/>
          <w:iCs/>
          <w:snapToGrid w:val="0"/>
        </w:rPr>
        <w:t xml:space="preserve">все </w:t>
      </w:r>
      <w:r w:rsidR="0089507A" w:rsidRPr="00342656">
        <w:rPr>
          <w:rFonts w:ascii="Times New Roman" w:hAnsi="Times New Roman" w:cs="Times New Roman"/>
        </w:rPr>
        <w:t>расходы, связанные с исполнением работ, в том числе: формирование и подготовка</w:t>
      </w:r>
      <w:r w:rsidR="0054750E" w:rsidRPr="00342656">
        <w:rPr>
          <w:rFonts w:ascii="Times New Roman" w:hAnsi="Times New Roman" w:cs="Times New Roman"/>
        </w:rPr>
        <w:t xml:space="preserve"> </w:t>
      </w:r>
      <w:r w:rsidR="0089507A" w:rsidRPr="00342656">
        <w:rPr>
          <w:rFonts w:ascii="Times New Roman" w:hAnsi="Times New Roman" w:cs="Times New Roman"/>
        </w:rPr>
        <w:t>текстов, согласование текстов, макетов, подготовка графического макета, согласование и корректура макета, печать баннера на оборудовании исполнителя на самоклеющейся пленке, покрытие баннера антивандальным раствором, нанесение баннера на рекламный носитель (стенд), контроль за сохранностью баннера и своеврем</w:t>
      </w:r>
      <w:r w:rsidR="00F35E9B" w:rsidRPr="00342656">
        <w:rPr>
          <w:rFonts w:ascii="Times New Roman" w:hAnsi="Times New Roman" w:cs="Times New Roman"/>
        </w:rPr>
        <w:t xml:space="preserve">енная замена в случае </w:t>
      </w:r>
      <w:r w:rsidR="00F35E9B" w:rsidRPr="00342656">
        <w:rPr>
          <w:rFonts w:ascii="Times New Roman" w:hAnsi="Times New Roman" w:cs="Times New Roman"/>
        </w:rPr>
        <w:lastRenderedPageBreak/>
        <w:t>его порчи</w:t>
      </w:r>
      <w:r w:rsidR="00E36964" w:rsidRPr="00342656">
        <w:rPr>
          <w:rFonts w:ascii="Times New Roman" w:hAnsi="Times New Roman" w:cs="Times New Roman"/>
        </w:rPr>
        <w:t>,</w:t>
      </w:r>
      <w:r w:rsidR="0054750E" w:rsidRPr="00342656">
        <w:rPr>
          <w:rFonts w:ascii="Times New Roman" w:hAnsi="Times New Roman" w:cs="Times New Roman"/>
        </w:rPr>
        <w:t xml:space="preserve"> </w:t>
      </w:r>
      <w:r w:rsidR="0089507A" w:rsidRPr="00342656">
        <w:rPr>
          <w:rFonts w:ascii="Times New Roman" w:hAnsi="Times New Roman" w:cs="Times New Roman"/>
        </w:rPr>
        <w:t xml:space="preserve">транспортные расходы, услуги расклейщиков объявлений, печать полноцветных листовок формата А4 (4+0), расходы на уплату налогов в т.ч. НДС, сборов и других обязательных платежей. </w:t>
      </w:r>
    </w:p>
    <w:p w:rsidR="009222E7" w:rsidRPr="00680F2A" w:rsidRDefault="009222E7" w:rsidP="00154262">
      <w:pPr>
        <w:pStyle w:val="af2"/>
        <w:numPr>
          <w:ilvl w:val="1"/>
          <w:numId w:val="6"/>
        </w:numPr>
        <w:spacing w:after="0"/>
        <w:ind w:left="0" w:firstLine="0"/>
        <w:jc w:val="both"/>
        <w:rPr>
          <w:rFonts w:ascii="Times New Roman" w:hAnsi="Times New Roman" w:cs="Times New Roman"/>
        </w:rPr>
      </w:pPr>
      <w:r w:rsidRPr="00680F2A">
        <w:rPr>
          <w:rFonts w:ascii="Times New Roman" w:hAnsi="Times New Roman" w:cs="Times New Roman"/>
        </w:rPr>
        <w:t>Цена услуг по Договору увеличивается на НДС по ставке, установленной Налоговым кодексом РФ.</w:t>
      </w:r>
    </w:p>
    <w:p w:rsidR="009222E7" w:rsidRPr="00342656" w:rsidRDefault="009222E7" w:rsidP="00154262">
      <w:pPr>
        <w:pStyle w:val="af2"/>
        <w:spacing w:after="0"/>
        <w:ind w:left="0"/>
        <w:rPr>
          <w:rFonts w:ascii="Times New Roman" w:hAnsi="Times New Roman" w:cs="Times New Roman"/>
          <w:highlight w:val="yellow"/>
        </w:rPr>
      </w:pPr>
    </w:p>
    <w:p w:rsidR="002E6340" w:rsidRPr="00342656" w:rsidRDefault="00154262" w:rsidP="00154262">
      <w:pPr>
        <w:pStyle w:val="RUS11"/>
        <w:widowControl w:val="0"/>
        <w:numPr>
          <w:ilvl w:val="0"/>
          <w:numId w:val="0"/>
        </w:numPr>
        <w:spacing w:after="0" w:line="276" w:lineRule="auto"/>
        <w:ind w:left="1"/>
        <w:jc w:val="center"/>
        <w:rPr>
          <w:rFonts w:ascii="Times New Roman" w:hAnsi="Times New Roman"/>
          <w:b/>
        </w:rPr>
      </w:pPr>
      <w:r>
        <w:rPr>
          <w:rFonts w:ascii="Times New Roman" w:hAnsi="Times New Roman"/>
          <w:b/>
        </w:rPr>
        <w:t>7</w:t>
      </w:r>
      <w:r w:rsidR="002E6340" w:rsidRPr="00342656">
        <w:rPr>
          <w:rFonts w:ascii="Times New Roman" w:hAnsi="Times New Roman"/>
          <w:b/>
        </w:rPr>
        <w:t>. Заверения и гарантии</w:t>
      </w:r>
    </w:p>
    <w:p w:rsidR="002E6340" w:rsidRPr="00342656" w:rsidRDefault="002E6340" w:rsidP="00154262">
      <w:pPr>
        <w:pStyle w:val="RUS11"/>
        <w:widowControl w:val="0"/>
        <w:numPr>
          <w:ilvl w:val="0"/>
          <w:numId w:val="0"/>
        </w:numPr>
        <w:spacing w:after="0" w:line="276" w:lineRule="auto"/>
        <w:ind w:left="1"/>
        <w:rPr>
          <w:rFonts w:ascii="Times New Roman" w:hAnsi="Times New Roman"/>
          <w:b/>
        </w:rPr>
      </w:pPr>
    </w:p>
    <w:p w:rsidR="002E6340" w:rsidRPr="00154262" w:rsidRDefault="002E6340" w:rsidP="00154262">
      <w:pPr>
        <w:tabs>
          <w:tab w:val="left" w:pos="534"/>
        </w:tabs>
        <w:spacing w:after="0"/>
        <w:jc w:val="both"/>
        <w:rPr>
          <w:rFonts w:ascii="Times New Roman" w:hAnsi="Times New Roman" w:cs="Times New Roman"/>
        </w:rPr>
      </w:pPr>
      <w:r w:rsidRPr="00342656">
        <w:rPr>
          <w:rFonts w:ascii="Times New Roman" w:hAnsi="Times New Roman" w:cs="Times New Roman"/>
        </w:rPr>
        <w:t>Каждая из Сторо</w:t>
      </w:r>
      <w:r w:rsidR="00154262">
        <w:rPr>
          <w:rFonts w:ascii="Times New Roman" w:hAnsi="Times New Roman" w:cs="Times New Roman"/>
        </w:rPr>
        <w:t>н заявляет и заверяет следующее:</w:t>
      </w:r>
    </w:p>
    <w:p w:rsidR="00154262" w:rsidRDefault="00154262" w:rsidP="00154262">
      <w:pPr>
        <w:tabs>
          <w:tab w:val="left" w:pos="518"/>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.1. Сторона имеет право заключить Договор, а также исполнять иные обязательс</w:t>
      </w:r>
      <w:r>
        <w:rPr>
          <w:rFonts w:ascii="Times New Roman" w:hAnsi="Times New Roman" w:cs="Times New Roman"/>
        </w:rPr>
        <w:t>тва, предусмотренные Договором.</w:t>
      </w:r>
    </w:p>
    <w:p w:rsidR="00154262" w:rsidRDefault="00154262" w:rsidP="00154262">
      <w:pPr>
        <w:tabs>
          <w:tab w:val="left" w:pos="534"/>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2</w:t>
      </w:r>
      <w:r w:rsidR="002E6340" w:rsidRPr="00342656">
        <w:rPr>
          <w:rFonts w:ascii="Times New Roman" w:hAnsi="Times New Roman" w:cs="Times New Roman"/>
        </w:rPr>
        <w:t xml:space="preserve">. </w:t>
      </w:r>
      <w:r w:rsidR="002E6340" w:rsidRPr="00342656">
        <w:rPr>
          <w:rFonts w:ascii="Times New Roman" w:hAnsi="Times New Roman" w:cs="Times New Roman"/>
        </w:rPr>
        <w:tab/>
        <w:t>Стороной были приняты все необходимые корпоративные решения, были получены или совершены и являются действительными все необходимые разрешения, одобрения, согласования, лицензии, освобождения, регистрации, необходимые для заключения Договора и исполн</w:t>
      </w:r>
      <w:r>
        <w:rPr>
          <w:rFonts w:ascii="Times New Roman" w:hAnsi="Times New Roman" w:cs="Times New Roman"/>
        </w:rPr>
        <w:t xml:space="preserve">ения обязательств по Договору. </w:t>
      </w:r>
    </w:p>
    <w:p w:rsidR="002E6340" w:rsidRPr="00342656" w:rsidRDefault="00154262" w:rsidP="00154262">
      <w:pPr>
        <w:tabs>
          <w:tab w:val="left" w:pos="534"/>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3</w:t>
      </w:r>
      <w:r w:rsidR="002E6340" w:rsidRPr="00342656">
        <w:rPr>
          <w:rFonts w:ascii="Times New Roman" w:hAnsi="Times New Roman" w:cs="Times New Roman"/>
        </w:rPr>
        <w:t>. Органы управления Стороны являются действующими, избраны (назначены) уполномоченными лицами (органами управления) в соответствии с учредительными документами и действующим законодательством Российской Федерации, в их состав не входят дисквалифицированные лица.</w:t>
      </w:r>
    </w:p>
    <w:p w:rsidR="002E6340" w:rsidRPr="00342656" w:rsidRDefault="00154262" w:rsidP="00154262">
      <w:pPr>
        <w:tabs>
          <w:tab w:val="left" w:pos="518"/>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4</w:t>
      </w:r>
      <w:r w:rsidR="002E6340" w:rsidRPr="00342656">
        <w:rPr>
          <w:rFonts w:ascii="Times New Roman" w:hAnsi="Times New Roman" w:cs="Times New Roman"/>
        </w:rPr>
        <w:t xml:space="preserve">. Лица, подписывающие и исполняющие Договор от имени Стороны, надлежащим образом уполномочены последней на совершение всех необходимых действий по подписанию и исполнению Договора. </w:t>
      </w:r>
    </w:p>
    <w:p w:rsidR="002E6340" w:rsidRPr="00342656" w:rsidRDefault="00154262" w:rsidP="00154262">
      <w:pPr>
        <w:tabs>
          <w:tab w:val="left" w:pos="529"/>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5</w:t>
      </w:r>
      <w:r w:rsidR="002E6340" w:rsidRPr="00342656">
        <w:rPr>
          <w:rFonts w:ascii="Times New Roman" w:hAnsi="Times New Roman" w:cs="Times New Roman"/>
        </w:rPr>
        <w:t>. Сторона не имеет признаков банкротства, не принято корпоративных решений о её реорганизации или ликвидации, нет законных оснований к её исключению из Единого государственного реестра юридических лиц по решению регистрирующего органа.</w:t>
      </w:r>
    </w:p>
    <w:p w:rsidR="002E6340" w:rsidRPr="00342656" w:rsidRDefault="00154262" w:rsidP="00154262">
      <w:pPr>
        <w:tabs>
          <w:tab w:val="left" w:pos="534"/>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6</w:t>
      </w:r>
      <w:r w:rsidR="002E6340" w:rsidRPr="00342656">
        <w:rPr>
          <w:rFonts w:ascii="Times New Roman" w:hAnsi="Times New Roman" w:cs="Times New Roman"/>
        </w:rPr>
        <w:t>. Исполнение Договора не противоречит и не приведет к нарушению какого-либо договора, стороной которого является Сторона.</w:t>
      </w:r>
    </w:p>
    <w:p w:rsidR="002E6340" w:rsidRPr="00342656" w:rsidRDefault="00154262" w:rsidP="00154262">
      <w:pPr>
        <w:tabs>
          <w:tab w:val="left" w:pos="529"/>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7</w:t>
      </w:r>
      <w:r w:rsidR="002E6340" w:rsidRPr="00342656">
        <w:rPr>
          <w:rFonts w:ascii="Times New Roman" w:hAnsi="Times New Roman" w:cs="Times New Roman"/>
        </w:rPr>
        <w:t xml:space="preserve">. Сторона уплачивает все налоги и сборы, а также ведет и своевременно подает налоговую, статистическую и иную отчетность в соответствии с действующим законодательством Российской Федерации. </w:t>
      </w:r>
    </w:p>
    <w:p w:rsidR="002E6340" w:rsidRPr="00342656" w:rsidRDefault="00154262" w:rsidP="00154262">
      <w:pPr>
        <w:tabs>
          <w:tab w:val="left" w:pos="541"/>
        </w:tabs>
        <w:spacing w:after="0"/>
        <w:jc w:val="both"/>
        <w:rPr>
          <w:rFonts w:ascii="Times New Roman" w:hAnsi="Times New Roman" w:cs="Times New Roman"/>
        </w:rPr>
      </w:pPr>
      <w:r>
        <w:rPr>
          <w:rFonts w:ascii="Times New Roman" w:hAnsi="Times New Roman" w:cs="Times New Roman"/>
        </w:rPr>
        <w:t>7</w:t>
      </w:r>
      <w:r w:rsidR="002E6340" w:rsidRPr="00342656">
        <w:rPr>
          <w:rFonts w:ascii="Times New Roman" w:hAnsi="Times New Roman" w:cs="Times New Roman"/>
        </w:rPr>
        <w:t>.</w:t>
      </w:r>
      <w:r w:rsidR="006444BC">
        <w:rPr>
          <w:rFonts w:ascii="Times New Roman" w:hAnsi="Times New Roman" w:cs="Times New Roman"/>
        </w:rPr>
        <w:t>8</w:t>
      </w:r>
      <w:r w:rsidR="002E6340" w:rsidRPr="00342656">
        <w:rPr>
          <w:rFonts w:ascii="Times New Roman" w:hAnsi="Times New Roman" w:cs="Times New Roman"/>
        </w:rPr>
        <w:t>. Сторона отражает все операции хозяйственной деятельности в первичной документации, в бухгалтерской, налоговой, статистической и иной отчетности, которую она обязана вести.</w:t>
      </w:r>
    </w:p>
    <w:p w:rsidR="002E6340" w:rsidRPr="00342656" w:rsidRDefault="00154262" w:rsidP="00154262">
      <w:pPr>
        <w:pStyle w:val="RUS11"/>
        <w:widowControl w:val="0"/>
        <w:numPr>
          <w:ilvl w:val="0"/>
          <w:numId w:val="0"/>
        </w:numPr>
        <w:spacing w:after="0" w:line="276" w:lineRule="auto"/>
        <w:ind w:left="1"/>
        <w:rPr>
          <w:rFonts w:ascii="Times New Roman" w:hAnsi="Times New Roman"/>
          <w:b/>
        </w:rPr>
      </w:pPr>
      <w:r>
        <w:rPr>
          <w:rFonts w:ascii="Times New Roman" w:hAnsi="Times New Roman"/>
        </w:rPr>
        <w:t>7</w:t>
      </w:r>
      <w:r w:rsidR="002E6340" w:rsidRPr="00342656">
        <w:rPr>
          <w:rFonts w:ascii="Times New Roman" w:hAnsi="Times New Roman"/>
        </w:rPr>
        <w:t>.</w:t>
      </w:r>
      <w:r w:rsidR="006444BC">
        <w:rPr>
          <w:rFonts w:ascii="Times New Roman" w:hAnsi="Times New Roman"/>
        </w:rPr>
        <w:t>9</w:t>
      </w:r>
      <w:r w:rsidR="002E6340" w:rsidRPr="00342656">
        <w:rPr>
          <w:rFonts w:ascii="Times New Roman" w:hAnsi="Times New Roman"/>
        </w:rPr>
        <w:t>. Заверения, перечисленные в настоящем разделе, являются, в соответствии со ст. 431.2 ГК РФ, заверениями об обстоятельствах. В случае недостоверности указанных в настоящем разделе заверений Сторона, предоставившая недостоверные заверения об обстоятельствах, обязуется возместить другой Стороне по её требованию убытки, причиненные недостоверностью таких заверений. Признание Договора незаключенным или недействительным само по себе не препятствует наступлению вышеуказанных последствий.</w:t>
      </w:r>
    </w:p>
    <w:p w:rsidR="002E6340" w:rsidRPr="00342656" w:rsidRDefault="002E6340" w:rsidP="00154262">
      <w:pPr>
        <w:pStyle w:val="af9"/>
        <w:spacing w:after="0" w:line="276" w:lineRule="auto"/>
        <w:ind w:left="0"/>
        <w:jc w:val="both"/>
        <w:rPr>
          <w:color w:val="000000"/>
          <w:sz w:val="22"/>
          <w:szCs w:val="22"/>
        </w:rPr>
      </w:pPr>
    </w:p>
    <w:p w:rsidR="002E6340" w:rsidRPr="00342656" w:rsidRDefault="00154262" w:rsidP="00154262">
      <w:pPr>
        <w:pStyle w:val="af9"/>
        <w:spacing w:after="0" w:line="276" w:lineRule="auto"/>
        <w:ind w:left="0"/>
        <w:jc w:val="center"/>
        <w:rPr>
          <w:b/>
          <w:color w:val="000000"/>
          <w:sz w:val="22"/>
          <w:szCs w:val="22"/>
        </w:rPr>
      </w:pPr>
      <w:r>
        <w:rPr>
          <w:b/>
          <w:color w:val="000000"/>
          <w:sz w:val="22"/>
          <w:szCs w:val="22"/>
        </w:rPr>
        <w:t>8</w:t>
      </w:r>
      <w:r w:rsidR="002E6340" w:rsidRPr="00342656">
        <w:rPr>
          <w:b/>
          <w:color w:val="000000"/>
          <w:sz w:val="22"/>
          <w:szCs w:val="22"/>
        </w:rPr>
        <w:t>. Уведомления и обмен документами</w:t>
      </w:r>
    </w:p>
    <w:p w:rsidR="002E6340" w:rsidRPr="00342656" w:rsidRDefault="002E6340" w:rsidP="00154262">
      <w:pPr>
        <w:pStyle w:val="af9"/>
        <w:spacing w:after="0" w:line="276" w:lineRule="auto"/>
        <w:ind w:left="0"/>
        <w:jc w:val="center"/>
        <w:rPr>
          <w:b/>
          <w:color w:val="000000"/>
          <w:sz w:val="22"/>
          <w:szCs w:val="22"/>
        </w:rPr>
      </w:pPr>
    </w:p>
    <w:p w:rsidR="002E6340" w:rsidRPr="00342656" w:rsidRDefault="00154262" w:rsidP="00154262">
      <w:pPr>
        <w:pStyle w:val="RUS11"/>
        <w:widowControl w:val="0"/>
        <w:numPr>
          <w:ilvl w:val="0"/>
          <w:numId w:val="0"/>
        </w:numPr>
        <w:tabs>
          <w:tab w:val="left" w:pos="506"/>
        </w:tabs>
        <w:spacing w:after="0" w:line="276" w:lineRule="auto"/>
        <w:ind w:left="1"/>
        <w:rPr>
          <w:rFonts w:ascii="Times New Roman" w:hAnsi="Times New Roman"/>
        </w:rPr>
      </w:pPr>
      <w:bookmarkStart w:id="2" w:name="_Ref496197080"/>
      <w:r>
        <w:rPr>
          <w:rFonts w:ascii="Times New Roman" w:hAnsi="Times New Roman"/>
        </w:rPr>
        <w:t>8.1</w:t>
      </w:r>
      <w:r w:rsidR="002E6340" w:rsidRPr="00342656">
        <w:rPr>
          <w:rFonts w:ascii="Times New Roman" w:hAnsi="Times New Roman"/>
        </w:rPr>
        <w:t>. Если иное прямо не предусмотрено Договором, любые уведомления, извещения, заявления, указания, требования, предложения, согласования, корреспонденция, иные юридически значимые сообщения, направляемые Сторонами друг другу в соответствии с Договором или в связи с ним (далее – «уведомление»), должны быть оформлены в письменной форме, на фирменном бланке Стороны (при наличии), составлены на русском языке, иметь неповторяющийся (в рамках отношений Сторон по Договору) номер и дату составления, удостоверены подписью уполномоченного лица Стороны, скреплены печатью Стороны (при наличии) и доставлены одним из следующих способов:</w:t>
      </w:r>
      <w:bookmarkEnd w:id="2"/>
    </w:p>
    <w:p w:rsidR="002E6340" w:rsidRPr="00342656" w:rsidRDefault="002E6340" w:rsidP="00154262">
      <w:pPr>
        <w:pStyle w:val="RUS"/>
        <w:numPr>
          <w:ilvl w:val="0"/>
          <w:numId w:val="18"/>
        </w:numPr>
        <w:spacing w:after="0" w:line="276" w:lineRule="auto"/>
        <w:ind w:left="-30" w:firstLine="0"/>
        <w:rPr>
          <w:rFonts w:ascii="Times New Roman" w:hAnsi="Times New Roman"/>
        </w:rPr>
      </w:pPr>
      <w:r w:rsidRPr="00342656">
        <w:rPr>
          <w:rFonts w:ascii="Times New Roman" w:hAnsi="Times New Roman"/>
        </w:rPr>
        <w:t>путем передачи лично в руки уполномоченным представителям Сторон (вручение курьером по адресу Стороны, указанному в Договоре, считается вручением лично в руки); либо</w:t>
      </w:r>
    </w:p>
    <w:p w:rsidR="002E6340" w:rsidRPr="00342656" w:rsidRDefault="002E6340" w:rsidP="00154262">
      <w:pPr>
        <w:pStyle w:val="RUS"/>
        <w:numPr>
          <w:ilvl w:val="0"/>
          <w:numId w:val="18"/>
        </w:numPr>
        <w:spacing w:after="0" w:line="276" w:lineRule="auto"/>
        <w:ind w:left="-30" w:firstLine="0"/>
        <w:rPr>
          <w:rFonts w:ascii="Times New Roman" w:hAnsi="Times New Roman"/>
        </w:rPr>
      </w:pPr>
      <w:r w:rsidRPr="00342656">
        <w:rPr>
          <w:rFonts w:ascii="Times New Roman" w:hAnsi="Times New Roman"/>
        </w:rPr>
        <w:t>путем передачи предоплаченным почтовым отправлением с объявленной ценностью и описью вложения и с уведомлением о вручении по адресу Стороны, указанному в Договоре.</w:t>
      </w:r>
    </w:p>
    <w:p w:rsidR="002E6340" w:rsidRPr="00342656" w:rsidRDefault="00154262" w:rsidP="00154262">
      <w:pPr>
        <w:pStyle w:val="RUS11"/>
        <w:widowControl w:val="0"/>
        <w:numPr>
          <w:ilvl w:val="0"/>
          <w:numId w:val="0"/>
        </w:numPr>
        <w:tabs>
          <w:tab w:val="left" w:pos="483"/>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 xml:space="preserve">.2. В случаях, прямо указанных в Договоре, допускается направление уведомлений по </w:t>
      </w:r>
      <w:r w:rsidR="002E6340" w:rsidRPr="00342656">
        <w:rPr>
          <w:rFonts w:ascii="Times New Roman" w:hAnsi="Times New Roman"/>
        </w:rPr>
        <w:lastRenderedPageBreak/>
        <w:t xml:space="preserve">факсимильной связи или электронной почте без последующей передачи оригинала. </w:t>
      </w:r>
    </w:p>
    <w:p w:rsidR="002E6340" w:rsidRPr="00342656" w:rsidRDefault="00154262" w:rsidP="00154262">
      <w:pPr>
        <w:pStyle w:val="RUS11"/>
        <w:widowControl w:val="0"/>
        <w:numPr>
          <w:ilvl w:val="0"/>
          <w:numId w:val="0"/>
        </w:numPr>
        <w:tabs>
          <w:tab w:val="left" w:pos="495"/>
        </w:tabs>
        <w:spacing w:after="0" w:line="276" w:lineRule="auto"/>
        <w:ind w:left="1"/>
        <w:rPr>
          <w:rFonts w:ascii="Times New Roman" w:hAnsi="Times New Roman"/>
        </w:rPr>
      </w:pPr>
      <w:bookmarkStart w:id="3" w:name="_Ref496197109"/>
      <w:r>
        <w:rPr>
          <w:rFonts w:ascii="Times New Roman" w:hAnsi="Times New Roman"/>
        </w:rPr>
        <w:t>8</w:t>
      </w:r>
      <w:r w:rsidR="002E6340" w:rsidRPr="00342656">
        <w:rPr>
          <w:rFonts w:ascii="Times New Roman" w:hAnsi="Times New Roman"/>
        </w:rPr>
        <w:t>.3. В любом случае не допускается направление уведомлений на почтовые адреса или с почтовых адресов публичных электронных почтовых служб (mail.ru, yandex.ru, rambler.ru, hotmail.com и др.). Все уведомления должны направляться по указанным в настоящем Договоре адресам.</w:t>
      </w:r>
      <w:bookmarkEnd w:id="3"/>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.4. Датой и временем получения уведомлений, доставленных курьером, считается дата и время отметки о получении уведомления, проставленной на копии уведомления «для отметки».</w:t>
      </w:r>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.5. Дата и время получения уведомлений, направленных предоплаченным заказным почтовым отправлением, определяются по правилам Гражданского кодекса Российской Федерации.</w:t>
      </w:r>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.6. Датой и временем получения уведомлений, направленных по факсу, являются дата и время получения на факсимильный аппарат получающей Стороны в соответствии с отметкой на отчете факсимильного аппарата направляющей Стороны.</w:t>
      </w:r>
    </w:p>
    <w:p w:rsidR="002E6340" w:rsidRPr="00342656" w:rsidRDefault="00154262" w:rsidP="00154262">
      <w:pPr>
        <w:pStyle w:val="RUS11"/>
        <w:widowControl w:val="0"/>
        <w:numPr>
          <w:ilvl w:val="0"/>
          <w:numId w:val="0"/>
        </w:numPr>
        <w:tabs>
          <w:tab w:val="left" w:pos="506"/>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.7. Датой и временем получения уведомления по электронной почте являются дата и время его получения на адрес электронной почты получающей Стороны, но не позднее чем день, следующий за днём направления такого уведомления.</w:t>
      </w:r>
    </w:p>
    <w:p w:rsidR="002E6340" w:rsidRPr="00342656" w:rsidRDefault="00154262" w:rsidP="00154262">
      <w:pPr>
        <w:pStyle w:val="RUS11"/>
        <w:widowControl w:val="0"/>
        <w:numPr>
          <w:ilvl w:val="0"/>
          <w:numId w:val="0"/>
        </w:numPr>
        <w:tabs>
          <w:tab w:val="left" w:pos="529"/>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.8. В любых уведомлениях относительно Договора Стороны ссылаются на номер и дату Договора. При направлении уведомления по электронной почте подпись обязательно должна содержать фамилию и имя, а также отчество (если применимо) лица, уполномоченного Стороной на направление соответствующего уведомления, наименование уполномочившей лицо Стороны.</w:t>
      </w:r>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bookmarkStart w:id="4" w:name="_Ref513220365"/>
      <w:r>
        <w:rPr>
          <w:rFonts w:ascii="Times New Roman" w:hAnsi="Times New Roman"/>
        </w:rPr>
        <w:t>8</w:t>
      </w:r>
      <w:r w:rsidR="002E6340" w:rsidRPr="00342656">
        <w:rPr>
          <w:rFonts w:ascii="Times New Roman" w:hAnsi="Times New Roman"/>
        </w:rPr>
        <w:t>.9. В случае изменения реквизитов, указанных в Договоре, соответствующая Сторона обязана незамедлительно в письменной форме известить другую Сторону. Неблагоприятные последствия, возникшие в связи с ненадлежащим извещением, возлагаются на Сторону, изменившую свои реквизиты.</w:t>
      </w:r>
      <w:bookmarkEnd w:id="4"/>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bookmarkStart w:id="5" w:name="_Ref497229329"/>
      <w:r>
        <w:rPr>
          <w:rFonts w:ascii="Times New Roman" w:hAnsi="Times New Roman"/>
        </w:rPr>
        <w:t>8</w:t>
      </w:r>
      <w:r w:rsidR="002E6340" w:rsidRPr="00342656">
        <w:rPr>
          <w:rFonts w:ascii="Times New Roman" w:hAnsi="Times New Roman"/>
        </w:rPr>
        <w:t>.10. Исполнитель в течение всего срока действия Договора направляет Заказчику письменные уведомления (с приложением копий подтверждающих документов, заверенных подписью уполномоченного лица и печатью) в срок не позднее 1 (одного) рабочего дня с момента наступления любого из следующих событий:</w:t>
      </w:r>
      <w:bookmarkEnd w:id="5"/>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изменение адреса государственной регистрации и (или) почтового адреса;</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изменение банковских реквизитов;</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изменение учредительных документов;</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изменение ИНН и (или) КПП;</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принятие решения о смене наименования;</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принятие решения о реорганизации;</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введение процедуры банкротства;</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принятие решения о добровольной ликвидации;</w:t>
      </w:r>
    </w:p>
    <w:p w:rsidR="002E6340" w:rsidRPr="00342656" w:rsidRDefault="002E6340" w:rsidP="00154262">
      <w:pPr>
        <w:pStyle w:val="RUS10"/>
        <w:widowControl w:val="0"/>
        <w:numPr>
          <w:ilvl w:val="0"/>
          <w:numId w:val="19"/>
        </w:numPr>
        <w:spacing w:after="0" w:line="276" w:lineRule="auto"/>
        <w:ind w:left="537" w:firstLine="0"/>
        <w:rPr>
          <w:rFonts w:ascii="Times New Roman" w:hAnsi="Times New Roman"/>
        </w:rPr>
      </w:pPr>
      <w:r w:rsidRPr="00342656">
        <w:rPr>
          <w:rFonts w:ascii="Times New Roman" w:hAnsi="Times New Roman"/>
        </w:rPr>
        <w:t>принятие решения об уменьшении уставного капитала.</w:t>
      </w:r>
    </w:p>
    <w:p w:rsidR="002E6340" w:rsidRPr="00342656" w:rsidRDefault="00154262" w:rsidP="00154262">
      <w:pPr>
        <w:pStyle w:val="RUS11"/>
        <w:widowControl w:val="0"/>
        <w:numPr>
          <w:ilvl w:val="0"/>
          <w:numId w:val="0"/>
        </w:numPr>
        <w:tabs>
          <w:tab w:val="left" w:pos="529"/>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 xml:space="preserve">.11. За каждый случай нарушения срока направления или не направления </w:t>
      </w:r>
      <w:r w:rsidR="00AA79EB">
        <w:rPr>
          <w:rFonts w:ascii="Times New Roman" w:hAnsi="Times New Roman"/>
        </w:rPr>
        <w:t>Исполнителем</w:t>
      </w:r>
      <w:r w:rsidR="002E6340" w:rsidRPr="00342656">
        <w:rPr>
          <w:rFonts w:ascii="Times New Roman" w:hAnsi="Times New Roman"/>
        </w:rPr>
        <w:t xml:space="preserve"> уведомления о наступившем событии из числа указанных в пункте п. 7.10 настоящего раздела Договора Исполнитель обязуется уплатить Заказчику неустойку в размере 5 000 (пяти тысяч) рублей, а также возместить все причиненные убытки (в части, не покрытой неустойкой), в том числе от блокировки операций по счетам Заказчика, связанной с непринятием налоговым органом у Заказчика деклараций по налогу на добавленную стоимость, возникшей по причине некорректного указания реквизитов Исполнителя, допущенного из-за ненадлежащего исполнения Исполнителем обязанности по пункту п. 7.10 настоящего раздела Договора.</w:t>
      </w:r>
    </w:p>
    <w:p w:rsidR="002E6340" w:rsidRPr="00342656" w:rsidRDefault="00154262" w:rsidP="00154262">
      <w:pPr>
        <w:pStyle w:val="RUS11"/>
        <w:widowControl w:val="0"/>
        <w:numPr>
          <w:ilvl w:val="0"/>
          <w:numId w:val="0"/>
        </w:numPr>
        <w:tabs>
          <w:tab w:val="left" w:pos="529"/>
        </w:tabs>
        <w:spacing w:after="0" w:line="276" w:lineRule="auto"/>
        <w:ind w:left="1"/>
        <w:rPr>
          <w:rFonts w:ascii="Times New Roman" w:hAnsi="Times New Roman"/>
        </w:rPr>
      </w:pPr>
      <w:r>
        <w:rPr>
          <w:rFonts w:ascii="Times New Roman" w:hAnsi="Times New Roman"/>
        </w:rPr>
        <w:t>8</w:t>
      </w:r>
      <w:r w:rsidR="002E6340" w:rsidRPr="00342656">
        <w:rPr>
          <w:rFonts w:ascii="Times New Roman" w:hAnsi="Times New Roman"/>
        </w:rPr>
        <w:t xml:space="preserve">.12. Кроме того, Исполнитель письменно уведомляет </w:t>
      </w:r>
      <w:r w:rsidR="00AA79EB">
        <w:rPr>
          <w:rFonts w:ascii="Times New Roman" w:hAnsi="Times New Roman"/>
        </w:rPr>
        <w:t>Заказчика</w:t>
      </w:r>
      <w:r w:rsidR="002E6340" w:rsidRPr="00342656">
        <w:rPr>
          <w:rFonts w:ascii="Times New Roman" w:hAnsi="Times New Roman"/>
        </w:rPr>
        <w:t xml:space="preserve"> обо всех собственниках </w:t>
      </w:r>
      <w:r w:rsidR="00AA79EB">
        <w:rPr>
          <w:rFonts w:ascii="Times New Roman" w:hAnsi="Times New Roman"/>
        </w:rPr>
        <w:t>Исполнителя</w:t>
      </w:r>
      <w:r w:rsidR="002E6340" w:rsidRPr="00342656">
        <w:rPr>
          <w:rFonts w:ascii="Times New Roman" w:hAnsi="Times New Roman"/>
        </w:rPr>
        <w:t xml:space="preserve"> на момент заключения Договора, в соответствии с Формой – Приложение №1 к настоящему договору, а также обо всех изменениях в цепочке собственников (включая бенефициаров, в том числе конечных), и (или) в исполнительных органах </w:t>
      </w:r>
      <w:r w:rsidR="00AA79EB">
        <w:rPr>
          <w:rFonts w:ascii="Times New Roman" w:hAnsi="Times New Roman"/>
        </w:rPr>
        <w:t>Исполнителя</w:t>
      </w:r>
      <w:r w:rsidR="002E6340" w:rsidRPr="00342656">
        <w:rPr>
          <w:rFonts w:ascii="Times New Roman" w:hAnsi="Times New Roman"/>
        </w:rPr>
        <w:t xml:space="preserve"> с приложением подтверждающих документов в течение 5 (пяти) дней с момента таких изменений.</w:t>
      </w:r>
    </w:p>
    <w:p w:rsidR="002E6340" w:rsidRDefault="002E6340" w:rsidP="00154262">
      <w:pPr>
        <w:pStyle w:val="RUS11"/>
        <w:widowControl w:val="0"/>
        <w:numPr>
          <w:ilvl w:val="0"/>
          <w:numId w:val="0"/>
        </w:numPr>
        <w:tabs>
          <w:tab w:val="left" w:pos="529"/>
        </w:tabs>
        <w:spacing w:after="0" w:line="276" w:lineRule="auto"/>
        <w:ind w:left="1"/>
        <w:rPr>
          <w:rFonts w:ascii="Times New Roman" w:hAnsi="Times New Roman"/>
        </w:rPr>
      </w:pPr>
    </w:p>
    <w:p w:rsidR="00B36E95" w:rsidRDefault="00B36E95" w:rsidP="00154262">
      <w:pPr>
        <w:pStyle w:val="RUS11"/>
        <w:widowControl w:val="0"/>
        <w:numPr>
          <w:ilvl w:val="0"/>
          <w:numId w:val="0"/>
        </w:numPr>
        <w:tabs>
          <w:tab w:val="left" w:pos="529"/>
        </w:tabs>
        <w:spacing w:after="0" w:line="276" w:lineRule="auto"/>
        <w:ind w:left="1"/>
        <w:rPr>
          <w:rFonts w:ascii="Times New Roman" w:hAnsi="Times New Roman"/>
        </w:rPr>
      </w:pPr>
    </w:p>
    <w:p w:rsidR="00B36E95" w:rsidRPr="00342656" w:rsidRDefault="00B36E95" w:rsidP="00154262">
      <w:pPr>
        <w:pStyle w:val="RUS11"/>
        <w:widowControl w:val="0"/>
        <w:numPr>
          <w:ilvl w:val="0"/>
          <w:numId w:val="0"/>
        </w:numPr>
        <w:tabs>
          <w:tab w:val="left" w:pos="529"/>
        </w:tabs>
        <w:spacing w:after="0" w:line="276" w:lineRule="auto"/>
        <w:ind w:left="1"/>
        <w:rPr>
          <w:rFonts w:ascii="Times New Roman" w:hAnsi="Times New Roman"/>
        </w:rPr>
      </w:pPr>
    </w:p>
    <w:p w:rsidR="002E6340" w:rsidRPr="00342656" w:rsidRDefault="00154262" w:rsidP="00154262">
      <w:pPr>
        <w:pStyle w:val="RUS11"/>
        <w:widowControl w:val="0"/>
        <w:numPr>
          <w:ilvl w:val="0"/>
          <w:numId w:val="0"/>
        </w:numPr>
        <w:tabs>
          <w:tab w:val="left" w:pos="529"/>
        </w:tabs>
        <w:spacing w:after="0" w:line="276" w:lineRule="auto"/>
        <w:ind w:left="1"/>
        <w:jc w:val="center"/>
        <w:rPr>
          <w:rFonts w:ascii="Times New Roman" w:hAnsi="Times New Roman"/>
          <w:b/>
        </w:rPr>
      </w:pPr>
      <w:r>
        <w:rPr>
          <w:rFonts w:ascii="Times New Roman" w:hAnsi="Times New Roman"/>
          <w:b/>
        </w:rPr>
        <w:t>9</w:t>
      </w:r>
      <w:r w:rsidR="002E6340" w:rsidRPr="00342656">
        <w:rPr>
          <w:rFonts w:ascii="Times New Roman" w:hAnsi="Times New Roman"/>
          <w:b/>
        </w:rPr>
        <w:t>. Конфиденциальная информация</w:t>
      </w:r>
    </w:p>
    <w:p w:rsidR="002E6340" w:rsidRPr="00342656" w:rsidRDefault="002E6340" w:rsidP="00154262">
      <w:pPr>
        <w:pStyle w:val="RUS11"/>
        <w:widowControl w:val="0"/>
        <w:numPr>
          <w:ilvl w:val="0"/>
          <w:numId w:val="0"/>
        </w:numPr>
        <w:tabs>
          <w:tab w:val="left" w:pos="529"/>
        </w:tabs>
        <w:spacing w:after="0" w:line="276" w:lineRule="auto"/>
        <w:ind w:left="1"/>
        <w:jc w:val="center"/>
        <w:rPr>
          <w:rFonts w:ascii="Times New Roman" w:hAnsi="Times New Roman"/>
          <w:b/>
        </w:rPr>
      </w:pPr>
    </w:p>
    <w:p w:rsidR="002E6340" w:rsidRPr="00342656" w:rsidRDefault="00154262" w:rsidP="00154262">
      <w:pPr>
        <w:pStyle w:val="RUS11"/>
        <w:widowControl w:val="0"/>
        <w:numPr>
          <w:ilvl w:val="0"/>
          <w:numId w:val="0"/>
        </w:numPr>
        <w:tabs>
          <w:tab w:val="left" w:pos="541"/>
        </w:tabs>
        <w:spacing w:after="0" w:line="276" w:lineRule="auto"/>
        <w:ind w:left="1"/>
        <w:rPr>
          <w:rFonts w:ascii="Times New Roman" w:hAnsi="Times New Roman"/>
        </w:rPr>
      </w:pPr>
      <w:bookmarkStart w:id="6" w:name="_Ref493722501"/>
      <w:r>
        <w:rPr>
          <w:rFonts w:ascii="Times New Roman" w:hAnsi="Times New Roman"/>
        </w:rPr>
        <w:t>9</w:t>
      </w:r>
      <w:r w:rsidR="002E6340" w:rsidRPr="00342656">
        <w:rPr>
          <w:rFonts w:ascii="Times New Roman" w:hAnsi="Times New Roman"/>
        </w:rPr>
        <w:t xml:space="preserve">.1. Вся информация и документация, связанная с действием и исполнением Договора, в том числе </w:t>
      </w:r>
      <w:r w:rsidR="002E6340" w:rsidRPr="00342656">
        <w:rPr>
          <w:rFonts w:ascii="Times New Roman" w:hAnsi="Times New Roman"/>
        </w:rPr>
        <w:lastRenderedPageBreak/>
        <w:t xml:space="preserve">о ходе и результатах его исполнения, сведения делового, научно-технического, технологического, финансово-экономического, производственного, коммерческого или иного характера, включая сведения, составляющие коммерческую тайну, а также дополнительная информация, переданная Стороной или от её имени другой Стороне в связи с Договором, и обозначенная грифом «Конфиденциально» или «Коммерческая тайна», признается конфиденциальной информацией Стороны и не подлежит разглашению без предварительного письменного согласия передавшей Стороны (далее «Конфиденциальная информация»). </w:t>
      </w:r>
    </w:p>
    <w:p w:rsidR="002E6340" w:rsidRPr="00342656" w:rsidRDefault="00154262" w:rsidP="00154262">
      <w:pPr>
        <w:pStyle w:val="RUS11"/>
        <w:widowControl w:val="0"/>
        <w:numPr>
          <w:ilvl w:val="0"/>
          <w:numId w:val="0"/>
        </w:numPr>
        <w:tabs>
          <w:tab w:val="left" w:pos="529"/>
        </w:tabs>
        <w:spacing w:after="0" w:line="276" w:lineRule="auto"/>
        <w:ind w:left="1"/>
        <w:rPr>
          <w:rFonts w:ascii="Times New Roman" w:hAnsi="Times New Roman"/>
          <w:bCs/>
        </w:rPr>
      </w:pPr>
      <w:r>
        <w:rPr>
          <w:rFonts w:ascii="Times New Roman" w:hAnsi="Times New Roman"/>
        </w:rPr>
        <w:t>9</w:t>
      </w:r>
      <w:r w:rsidR="002E6340" w:rsidRPr="00342656">
        <w:rPr>
          <w:rFonts w:ascii="Times New Roman" w:hAnsi="Times New Roman"/>
        </w:rPr>
        <w:t>.2. Информация и документы не являются конфиденциальными, и Стороны не несут каких-либо обязательств, предусмотренных настоящим разделом, если документы и (или) информация</w:t>
      </w:r>
      <w:r w:rsidR="002E6340" w:rsidRPr="00342656">
        <w:rPr>
          <w:rFonts w:ascii="Times New Roman" w:hAnsi="Times New Roman"/>
          <w:bCs/>
        </w:rPr>
        <w:t xml:space="preserve">: </w:t>
      </w:r>
    </w:p>
    <w:p w:rsidR="002E6340" w:rsidRPr="00342656" w:rsidRDefault="002E6340" w:rsidP="00154262">
      <w:pPr>
        <w:pStyle w:val="RUS10"/>
        <w:widowControl w:val="0"/>
        <w:tabs>
          <w:tab w:val="clear" w:pos="360"/>
        </w:tabs>
        <w:spacing w:after="0" w:line="276" w:lineRule="auto"/>
        <w:ind w:left="537" w:firstLine="0"/>
        <w:rPr>
          <w:rFonts w:ascii="Times New Roman" w:hAnsi="Times New Roman"/>
        </w:rPr>
      </w:pPr>
      <w:r w:rsidRPr="00342656">
        <w:rPr>
          <w:rFonts w:ascii="Times New Roman" w:hAnsi="Times New Roman"/>
        </w:rPr>
        <w:t>являются или стали общедоступными по причинам, не связанным с действиями Стороны;</w:t>
      </w:r>
    </w:p>
    <w:p w:rsidR="002E6340" w:rsidRPr="00342656" w:rsidRDefault="002E6340" w:rsidP="00154262">
      <w:pPr>
        <w:pStyle w:val="RUS10"/>
        <w:widowControl w:val="0"/>
        <w:tabs>
          <w:tab w:val="clear" w:pos="360"/>
        </w:tabs>
        <w:spacing w:after="0" w:line="276" w:lineRule="auto"/>
        <w:ind w:left="537" w:firstLine="0"/>
        <w:rPr>
          <w:rFonts w:ascii="Times New Roman" w:hAnsi="Times New Roman"/>
        </w:rPr>
      </w:pPr>
      <w:r w:rsidRPr="00342656">
        <w:rPr>
          <w:rFonts w:ascii="Times New Roman" w:hAnsi="Times New Roman"/>
        </w:rPr>
        <w:t>являются общедоступными и (или) были раскрыты Сторонами публично на дату заключения Договора;</w:t>
      </w:r>
    </w:p>
    <w:p w:rsidR="002E6340" w:rsidRPr="00342656" w:rsidRDefault="002E6340" w:rsidP="00154262">
      <w:pPr>
        <w:pStyle w:val="RUS10"/>
        <w:widowControl w:val="0"/>
        <w:tabs>
          <w:tab w:val="clear" w:pos="360"/>
        </w:tabs>
        <w:spacing w:after="0" w:line="276" w:lineRule="auto"/>
        <w:ind w:left="537" w:firstLine="0"/>
        <w:rPr>
          <w:rFonts w:ascii="Times New Roman" w:hAnsi="Times New Roman"/>
        </w:rPr>
      </w:pPr>
      <w:r w:rsidRPr="00342656">
        <w:rPr>
          <w:rFonts w:ascii="Times New Roman" w:hAnsi="Times New Roman"/>
        </w:rPr>
        <w:t>стали общедоступными после заключения Договора иначе, чем в результате нарушения настоящего Договора получающей Стороной;</w:t>
      </w:r>
    </w:p>
    <w:p w:rsidR="002E6340" w:rsidRPr="00342656" w:rsidRDefault="002E6340" w:rsidP="00154262">
      <w:pPr>
        <w:pStyle w:val="RUS10"/>
        <w:widowControl w:val="0"/>
        <w:tabs>
          <w:tab w:val="clear" w:pos="360"/>
        </w:tabs>
        <w:spacing w:after="0" w:line="276" w:lineRule="auto"/>
        <w:ind w:left="537" w:firstLine="0"/>
        <w:rPr>
          <w:rFonts w:ascii="Times New Roman" w:hAnsi="Times New Roman"/>
        </w:rPr>
      </w:pPr>
      <w:r w:rsidRPr="00342656">
        <w:rPr>
          <w:rFonts w:ascii="Times New Roman" w:hAnsi="Times New Roman"/>
        </w:rPr>
        <w:t>получены Стороной независимо и на законных основаниях иначе, чем в результате нарушения Договора;</w:t>
      </w:r>
    </w:p>
    <w:p w:rsidR="002E6340" w:rsidRPr="00342656" w:rsidRDefault="002E6340" w:rsidP="00154262">
      <w:pPr>
        <w:pStyle w:val="RUS10"/>
        <w:widowControl w:val="0"/>
        <w:tabs>
          <w:tab w:val="clear" w:pos="360"/>
        </w:tabs>
        <w:spacing w:after="0" w:line="276" w:lineRule="auto"/>
        <w:ind w:left="537" w:firstLine="0"/>
        <w:rPr>
          <w:rFonts w:ascii="Times New Roman" w:hAnsi="Times New Roman"/>
        </w:rPr>
      </w:pPr>
      <w:r w:rsidRPr="00342656">
        <w:rPr>
          <w:rFonts w:ascii="Times New Roman" w:hAnsi="Times New Roman"/>
        </w:rPr>
        <w:t>разрешены к раскрытию по письменному согласию другой Стороны на снятие режима конфиденциальности;</w:t>
      </w:r>
    </w:p>
    <w:p w:rsidR="002E6340" w:rsidRPr="00342656" w:rsidRDefault="002E6340" w:rsidP="00154262">
      <w:pPr>
        <w:pStyle w:val="RUS10"/>
        <w:widowControl w:val="0"/>
        <w:tabs>
          <w:tab w:val="clear" w:pos="360"/>
        </w:tabs>
        <w:spacing w:after="0" w:line="276" w:lineRule="auto"/>
        <w:ind w:left="537" w:firstLine="0"/>
        <w:rPr>
          <w:rFonts w:ascii="Times New Roman" w:hAnsi="Times New Roman"/>
        </w:rPr>
      </w:pPr>
      <w:r w:rsidRPr="00342656">
        <w:rPr>
          <w:rFonts w:ascii="Times New Roman" w:hAnsi="Times New Roman"/>
        </w:rPr>
        <w:t xml:space="preserve"> не могут являться конфиденциальными в силу прямого указания действующего законодательства.</w:t>
      </w:r>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r>
        <w:rPr>
          <w:rFonts w:ascii="Times New Roman" w:hAnsi="Times New Roman"/>
        </w:rPr>
        <w:t>9</w:t>
      </w:r>
      <w:r w:rsidR="002E6340" w:rsidRPr="00342656">
        <w:rPr>
          <w:rFonts w:ascii="Times New Roman" w:hAnsi="Times New Roman"/>
        </w:rPr>
        <w:t>.3.</w:t>
      </w:r>
      <w:r w:rsidR="002E6340" w:rsidRPr="00342656">
        <w:rPr>
          <w:rFonts w:ascii="Times New Roman" w:hAnsi="Times New Roman"/>
        </w:rPr>
        <w:tab/>
        <w:t xml:space="preserve">Стороны обязуются обеспечивать надлежащую защиту Конфиденциальной информации в период действия Договора, а также в течение 5 (пяти) лет после прекращения действия Договора. Защита в соответствии с Договором распространяется на Конфиденциальную информацию независимо от ее носителя и формы представления. </w:t>
      </w:r>
    </w:p>
    <w:p w:rsidR="002E6340" w:rsidRPr="00342656" w:rsidRDefault="00154262" w:rsidP="00154262">
      <w:pPr>
        <w:pStyle w:val="RUS11"/>
        <w:widowControl w:val="0"/>
        <w:numPr>
          <w:ilvl w:val="0"/>
          <w:numId w:val="0"/>
        </w:numPr>
        <w:tabs>
          <w:tab w:val="left" w:pos="529"/>
        </w:tabs>
        <w:spacing w:after="0" w:line="276" w:lineRule="auto"/>
        <w:ind w:left="1"/>
        <w:rPr>
          <w:rFonts w:ascii="Times New Roman" w:hAnsi="Times New Roman"/>
        </w:rPr>
      </w:pPr>
      <w:r>
        <w:rPr>
          <w:rFonts w:ascii="Times New Roman" w:hAnsi="Times New Roman"/>
        </w:rPr>
        <w:t>9</w:t>
      </w:r>
      <w:r w:rsidR="002E6340" w:rsidRPr="00342656">
        <w:rPr>
          <w:rFonts w:ascii="Times New Roman" w:hAnsi="Times New Roman"/>
        </w:rPr>
        <w:t xml:space="preserve">.4. Предоставление доступа к Конфиденциальной информации будет осуществляться только тем сотрудникам и должностным лицам Сторон, которым Конфиденциальная информация непосредственно необходима для исполнения Договора. Стороны обязаны оформить соглашения о конфиденциальности с сотрудниками и иными лицами, которым предоставляется доступ к Конфиденциальной информации. </w:t>
      </w:r>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r>
        <w:rPr>
          <w:rFonts w:ascii="Times New Roman" w:hAnsi="Times New Roman"/>
        </w:rPr>
        <w:t>9</w:t>
      </w:r>
      <w:r w:rsidR="002E6340" w:rsidRPr="00342656">
        <w:rPr>
          <w:rFonts w:ascii="Times New Roman" w:hAnsi="Times New Roman"/>
        </w:rPr>
        <w:t xml:space="preserve">.5. </w:t>
      </w:r>
      <w:r w:rsidR="00AA79EB">
        <w:rPr>
          <w:rFonts w:ascii="Times New Roman" w:hAnsi="Times New Roman"/>
        </w:rPr>
        <w:t>Исполнитель</w:t>
      </w:r>
      <w:r w:rsidR="002E6340" w:rsidRPr="00342656">
        <w:rPr>
          <w:rFonts w:ascii="Times New Roman" w:hAnsi="Times New Roman"/>
        </w:rPr>
        <w:t xml:space="preserve"> не вправе использовать Конфиденциальную информацию в официальных бюллетенях, пресс-релизах, официальных сообщениях и публикациях. До момента выпуска каких-либо официальных бюллетеней, пресс-релизов, официальных сообщений и публикаций, прямо или косвенно касающихся Договора, </w:t>
      </w:r>
      <w:r w:rsidR="00AA79EB">
        <w:rPr>
          <w:rFonts w:ascii="Times New Roman" w:hAnsi="Times New Roman"/>
        </w:rPr>
        <w:t>Исполнитель</w:t>
      </w:r>
      <w:r w:rsidR="002E6340" w:rsidRPr="00342656">
        <w:rPr>
          <w:rFonts w:ascii="Times New Roman" w:hAnsi="Times New Roman"/>
        </w:rPr>
        <w:t xml:space="preserve"> обязуется направлять </w:t>
      </w:r>
      <w:r w:rsidR="00AA79EB">
        <w:rPr>
          <w:rFonts w:ascii="Times New Roman" w:hAnsi="Times New Roman"/>
        </w:rPr>
        <w:t>Заказчику</w:t>
      </w:r>
      <w:r w:rsidR="002E6340" w:rsidRPr="00342656">
        <w:rPr>
          <w:rFonts w:ascii="Times New Roman" w:hAnsi="Times New Roman"/>
        </w:rPr>
        <w:t xml:space="preserve"> проекты таких документов для ознакомления. </w:t>
      </w:r>
    </w:p>
    <w:p w:rsidR="002E6340" w:rsidRPr="00342656" w:rsidRDefault="00154262" w:rsidP="00154262">
      <w:pPr>
        <w:pStyle w:val="RUS11"/>
        <w:widowControl w:val="0"/>
        <w:numPr>
          <w:ilvl w:val="0"/>
          <w:numId w:val="0"/>
        </w:numPr>
        <w:tabs>
          <w:tab w:val="left" w:pos="534"/>
        </w:tabs>
        <w:spacing w:after="0" w:line="276" w:lineRule="auto"/>
        <w:ind w:left="1"/>
        <w:rPr>
          <w:rFonts w:ascii="Times New Roman" w:hAnsi="Times New Roman"/>
        </w:rPr>
      </w:pPr>
      <w:r>
        <w:rPr>
          <w:rFonts w:ascii="Times New Roman" w:hAnsi="Times New Roman"/>
        </w:rPr>
        <w:t>9</w:t>
      </w:r>
      <w:r w:rsidR="002E6340" w:rsidRPr="00342656">
        <w:rPr>
          <w:rFonts w:ascii="Times New Roman" w:hAnsi="Times New Roman"/>
        </w:rPr>
        <w:t>.6. В случае необходимости раскрытия Конфиденциальной информации в целях исполнения требований законов, иных нормативных правовых актов, распоряжений суда или предписаний органов исполнительной власти, раскрывающая Сторона обязана незамедлительно уведомить об этом другую Сторону и раскрыть Конфиденциальную информацию таким образом, чтобы обеспечить ее максимально возможную защиту.</w:t>
      </w:r>
    </w:p>
    <w:bookmarkEnd w:id="6"/>
    <w:p w:rsidR="002E6340" w:rsidRDefault="00154262" w:rsidP="00154262">
      <w:pPr>
        <w:pStyle w:val="RUS11"/>
        <w:widowControl w:val="0"/>
        <w:numPr>
          <w:ilvl w:val="0"/>
          <w:numId w:val="0"/>
        </w:numPr>
        <w:tabs>
          <w:tab w:val="left" w:pos="529"/>
        </w:tabs>
        <w:spacing w:after="0" w:line="276" w:lineRule="auto"/>
        <w:jc w:val="left"/>
        <w:rPr>
          <w:rFonts w:ascii="Times New Roman" w:hAnsi="Times New Roman"/>
        </w:rPr>
      </w:pPr>
      <w:r>
        <w:rPr>
          <w:rFonts w:ascii="Times New Roman" w:hAnsi="Times New Roman"/>
        </w:rPr>
        <w:t>9</w:t>
      </w:r>
      <w:r w:rsidR="002E6340" w:rsidRPr="00342656">
        <w:rPr>
          <w:rFonts w:ascii="Times New Roman" w:hAnsi="Times New Roman"/>
        </w:rPr>
        <w:t>.7. В случае нарушения Стороной обязательств, предусмотренных настоящим разделом, Сторона обязуется возместить потерпевшей Стороне все понесенные и доказанные убытки в соответствии с законодательством Российской Федерации.</w:t>
      </w:r>
    </w:p>
    <w:p w:rsidR="00154262" w:rsidRPr="00342656" w:rsidRDefault="00154262" w:rsidP="00154262">
      <w:pPr>
        <w:pStyle w:val="RUS11"/>
        <w:widowControl w:val="0"/>
        <w:numPr>
          <w:ilvl w:val="0"/>
          <w:numId w:val="0"/>
        </w:numPr>
        <w:tabs>
          <w:tab w:val="left" w:pos="529"/>
        </w:tabs>
        <w:spacing w:after="0" w:line="276" w:lineRule="auto"/>
        <w:jc w:val="left"/>
        <w:rPr>
          <w:rFonts w:ascii="Times New Roman" w:hAnsi="Times New Roman"/>
          <w:b/>
        </w:rPr>
      </w:pPr>
    </w:p>
    <w:p w:rsidR="002E6340" w:rsidRDefault="00154262" w:rsidP="00154262">
      <w:pPr>
        <w:shd w:val="clear" w:color="auto" w:fill="FFFFFF"/>
        <w:autoSpaceDE w:val="0"/>
        <w:autoSpaceDN w:val="0"/>
        <w:adjustRightInd w:val="0"/>
        <w:spacing w:after="0"/>
        <w:jc w:val="center"/>
        <w:rPr>
          <w:rFonts w:ascii="Times New Roman" w:hAnsi="Times New Roman" w:cs="Times New Roman"/>
          <w:b/>
        </w:rPr>
      </w:pPr>
      <w:r>
        <w:rPr>
          <w:rFonts w:ascii="Times New Roman" w:hAnsi="Times New Roman" w:cs="Times New Roman"/>
          <w:b/>
        </w:rPr>
        <w:t>10</w:t>
      </w:r>
      <w:r w:rsidR="002E6340" w:rsidRPr="00342656">
        <w:rPr>
          <w:rFonts w:ascii="Times New Roman" w:hAnsi="Times New Roman" w:cs="Times New Roman"/>
          <w:b/>
        </w:rPr>
        <w:t>. Форс-мажорные обстоятельства</w:t>
      </w:r>
    </w:p>
    <w:p w:rsidR="00154262" w:rsidRPr="00342656" w:rsidRDefault="00154262" w:rsidP="00154262">
      <w:pPr>
        <w:shd w:val="clear" w:color="auto" w:fill="FFFFFF"/>
        <w:autoSpaceDE w:val="0"/>
        <w:autoSpaceDN w:val="0"/>
        <w:adjustRightInd w:val="0"/>
        <w:spacing w:after="0"/>
        <w:jc w:val="center"/>
        <w:rPr>
          <w:rFonts w:ascii="Times New Roman" w:hAnsi="Times New Roman" w:cs="Times New Roman"/>
          <w:b/>
        </w:rPr>
      </w:pPr>
    </w:p>
    <w:p w:rsidR="002E6340" w:rsidRPr="00342656" w:rsidRDefault="00154262" w:rsidP="00154262">
      <w:pPr>
        <w:suppressAutoHyphens/>
        <w:spacing w:after="0"/>
        <w:jc w:val="both"/>
        <w:rPr>
          <w:rFonts w:ascii="Times New Roman" w:hAnsi="Times New Roman" w:cs="Times New Roman"/>
        </w:rPr>
      </w:pPr>
      <w:r>
        <w:rPr>
          <w:rFonts w:ascii="Times New Roman" w:hAnsi="Times New Roman" w:cs="Times New Roman"/>
        </w:rPr>
        <w:t>10</w:t>
      </w:r>
      <w:r w:rsidR="002E6340" w:rsidRPr="00342656">
        <w:rPr>
          <w:rFonts w:ascii="Times New Roman" w:hAnsi="Times New Roman" w:cs="Times New Roman"/>
        </w:rPr>
        <w:t>.1. К форс-мажорным обстоятельствам по Договору Стороны отнесли: стихийные бедствия (молнии, смерчи, наводнения, ураганы, землетрясения и прочее), аварийные ситуации на транспорте, в коммунальных сетях.</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10</w:t>
      </w:r>
      <w:r w:rsidR="002E6340" w:rsidRPr="00342656">
        <w:rPr>
          <w:rFonts w:ascii="Times New Roman" w:hAnsi="Times New Roman" w:cs="Times New Roman"/>
        </w:rPr>
        <w:t>.2. Если обязательства непреодолимой силы действуют более двух месяцев, любая из сторон вправе отказаться от дальнейшего выполнения обязательств по договору, причем ни одна из сторон не может требовать от другой возмещения возможных убытков.</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10.</w:t>
      </w:r>
      <w:r w:rsidR="002E6340" w:rsidRPr="00342656">
        <w:rPr>
          <w:rFonts w:ascii="Times New Roman" w:hAnsi="Times New Roman" w:cs="Times New Roman"/>
        </w:rPr>
        <w:t xml:space="preserve">3. Сторона, оказавшаяся не в состоянии выполнить свои обязательства по настоящему договору, обязана незамедлительно известить другую сторону о наступлении или прекращении действия </w:t>
      </w:r>
      <w:r w:rsidR="002E6340" w:rsidRPr="00342656">
        <w:rPr>
          <w:rFonts w:ascii="Times New Roman" w:hAnsi="Times New Roman" w:cs="Times New Roman"/>
        </w:rPr>
        <w:lastRenderedPageBreak/>
        <w:t>обязательств, препятствующих выполнению ею этих обязательств. Уведомление направляется почтовой связью по юридическому адресу, указанному в договоре.</w:t>
      </w:r>
    </w:p>
    <w:p w:rsidR="002E6340" w:rsidRDefault="00154262" w:rsidP="00154262">
      <w:pPr>
        <w:pStyle w:val="af2"/>
        <w:spacing w:after="0"/>
        <w:ind w:left="0"/>
        <w:jc w:val="both"/>
        <w:rPr>
          <w:rFonts w:ascii="Times New Roman" w:hAnsi="Times New Roman" w:cs="Times New Roman"/>
        </w:rPr>
      </w:pPr>
      <w:r>
        <w:rPr>
          <w:rFonts w:ascii="Times New Roman" w:hAnsi="Times New Roman" w:cs="Times New Roman"/>
        </w:rPr>
        <w:t>10</w:t>
      </w:r>
      <w:r w:rsidR="002E6340" w:rsidRPr="00342656">
        <w:rPr>
          <w:rFonts w:ascii="Times New Roman" w:hAnsi="Times New Roman" w:cs="Times New Roman"/>
        </w:rPr>
        <w:t xml:space="preserve">.4. Стороны освобождаются от ответственности за частичное или полное неисполнение обязательств по Договору, если это неисполнение явилось следствием обстоятельств непреодолимой силы, т.е. препятствий, возникших после заключения Договора, находящихся вне контроля Сторон, в результате событий чрезвычайного характера, находящихся вне контроля Сторон, которые Стороны не могли разумно предвидеть, предотвратить или преодолеть, если эти обстоятельства или их последствия существенным образом повлияли на исполнение обязательств по Договору.  К событиям чрезвычайного характера в контексте Договора относятся в том числе, но не ограничиваясь этим: наводнение, землетрясение, шторм, иные проявления сил природы, а также война или военные действия, забастовка в отрасли или регионе, эпидемии, принятие органом государственной власти или управления правового акта, повлекшего невозможность исполнения Договора. При наступлении вышеуказанных обстоятельств Сторона, для которой создалась невозможность исполнения своих обязательств по Договору вследствие обстоятельств непреодолимой силы, должна в течение 3 (трех) календарных дней известить в письменном виде другую Сторону о наступлении этих событий. Извещение должно содержать данные о наступлении и характере обстоятельств и возможных их последствиях. В качестве подтверждения возникновения обстоятельств непреодолимой силы Сторона, ссылающаяся на них, должна в разумный, технически выполнимый срок предоставить соответствующее подтверждение (Сертификат) из Торгово-Промышленной Палаты Российской Федерации или документ, исходящий от иного компетентного государственного органа. Сторона также без промедления, т.е. при первой же технической возможности, должна известить другую Сторону в письменном виде о прекращении таких обстоятельств.  Не извещение или несвоевременное извещение другой Стороны Стороной, для которой создалась невозможность исполнения обязательств по Договору, о наступлении обстоятельств, освобождающих ее от ответственности, влечет за собой утрату права для этой Стороны ссылаться на такие обстоятельства. После получения данного сообщения Стороны обязаны обсудить целесообразность дальнейшего исполнения обязательств по Договору и заключить дополнительное соглашение с обязательным указанием новых сроков, порядка и стоимости его исполнения, которые с момента его подписания становятся неотъемлемой частью Договора, либо инициировать процедуру расторжения Договора. При отсутствии своевременного извещения виновная Сторона обязана возместить другой Стороне убытки, причинённые не извещением или несвоевременным извещением.  Наступление обстоятельств, вызванных действием непреодолимой силы, влечёт соразмерное увеличение срока исполнения Договора на период действия указанных обстоятельств, если они действуют не более 2 (двух) месяцев подряд. Если обстоятельства непреодолимой силы или их последствия будут длиться более 2 (двух) месяцев, то Стороны обсудят, какие меры следует принять для продолжения исполнения Договора. Если Стороны не смогут договориться в течение 15 (пятнадцати) календарных дней, то каждая из Сторон вправе потребовать расторжения Договора, в таком случае Стороны проведут взаимные расчеты в соответствии с условиями Договора. При этом упущенная выгода не возмещается.  Если, по мнению Сторон, исполнение Договора может быть продолжено в порядке, действовавшем согласно настоящему Договору до начала действия обстоятельств непреодолимой силы, то срок исполнения обязательств по Договору продлевается соразмерно времени, в течение которого действовали обстоятельства непреодолимой силы и их последствия. Санкции за просрочку исполнения обязательств </w:t>
      </w:r>
      <w:r w:rsidR="00342656" w:rsidRPr="00342656">
        <w:rPr>
          <w:rFonts w:ascii="Times New Roman" w:hAnsi="Times New Roman" w:cs="Times New Roman"/>
        </w:rPr>
        <w:t>в данном случае не начисляются.</w:t>
      </w:r>
    </w:p>
    <w:p w:rsidR="00B36E95" w:rsidRDefault="00B36E95">
      <w:pPr>
        <w:rPr>
          <w:rFonts w:ascii="Times New Roman" w:hAnsi="Times New Roman" w:cs="Times New Roman"/>
        </w:rPr>
      </w:pPr>
      <w:r>
        <w:rPr>
          <w:rFonts w:ascii="Times New Roman" w:hAnsi="Times New Roman" w:cs="Times New Roman"/>
        </w:rPr>
        <w:br w:type="page"/>
      </w:r>
    </w:p>
    <w:p w:rsidR="002E6340" w:rsidRDefault="00154262" w:rsidP="00154262">
      <w:pPr>
        <w:shd w:val="clear" w:color="auto" w:fill="FFFFFF"/>
        <w:autoSpaceDE w:val="0"/>
        <w:autoSpaceDN w:val="0"/>
        <w:adjustRightInd w:val="0"/>
        <w:spacing w:after="0"/>
        <w:jc w:val="center"/>
        <w:rPr>
          <w:rFonts w:ascii="Times New Roman" w:hAnsi="Times New Roman" w:cs="Times New Roman"/>
          <w:b/>
        </w:rPr>
      </w:pPr>
      <w:r>
        <w:rPr>
          <w:rFonts w:ascii="Times New Roman" w:hAnsi="Times New Roman" w:cs="Times New Roman"/>
          <w:b/>
        </w:rPr>
        <w:lastRenderedPageBreak/>
        <w:t>11</w:t>
      </w:r>
      <w:r w:rsidR="002E6340" w:rsidRPr="00342656">
        <w:rPr>
          <w:rFonts w:ascii="Times New Roman" w:hAnsi="Times New Roman" w:cs="Times New Roman"/>
          <w:b/>
        </w:rPr>
        <w:t>. Срок действия, порядок изменения и прекращения договора.</w:t>
      </w:r>
    </w:p>
    <w:p w:rsidR="00154262" w:rsidRPr="00342656" w:rsidRDefault="00154262" w:rsidP="00154262">
      <w:pPr>
        <w:shd w:val="clear" w:color="auto" w:fill="FFFFFF"/>
        <w:autoSpaceDE w:val="0"/>
        <w:autoSpaceDN w:val="0"/>
        <w:adjustRightInd w:val="0"/>
        <w:spacing w:after="0"/>
        <w:jc w:val="center"/>
        <w:rPr>
          <w:rFonts w:ascii="Times New Roman" w:hAnsi="Times New Roman" w:cs="Times New Roman"/>
          <w:b/>
        </w:rPr>
      </w:pP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11</w:t>
      </w:r>
      <w:r w:rsidR="002E6340" w:rsidRPr="00342656">
        <w:rPr>
          <w:rFonts w:ascii="Times New Roman" w:hAnsi="Times New Roman" w:cs="Times New Roman"/>
        </w:rPr>
        <w:t xml:space="preserve">.1. Настоящий договор вступает в силу со дня подписания его сторонами и действует в течении 36 месяцев с момента заключения договора, но в любом случае до полного исполнения всех обязательств по настоящему договору в полном объёме. </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11</w:t>
      </w:r>
      <w:r w:rsidR="002E6340" w:rsidRPr="00342656">
        <w:rPr>
          <w:rFonts w:ascii="Times New Roman" w:hAnsi="Times New Roman" w:cs="Times New Roman"/>
        </w:rPr>
        <w:t>.2. Все изменения и дополнения к настоящему Договору составляются в письменном виде и подписываются обеими сторонами.</w:t>
      </w:r>
    </w:p>
    <w:p w:rsidR="002E6340" w:rsidRPr="00342656" w:rsidRDefault="00154262" w:rsidP="00154262">
      <w:pPr>
        <w:spacing w:after="0"/>
        <w:jc w:val="both"/>
        <w:rPr>
          <w:rFonts w:ascii="Times New Roman" w:eastAsia="Calibri" w:hAnsi="Times New Roman" w:cs="Times New Roman"/>
        </w:rPr>
      </w:pPr>
      <w:r>
        <w:rPr>
          <w:rFonts w:ascii="Times New Roman" w:hAnsi="Times New Roman" w:cs="Times New Roman"/>
        </w:rPr>
        <w:t>11</w:t>
      </w:r>
      <w:r w:rsidR="002E6340" w:rsidRPr="00342656">
        <w:rPr>
          <w:rFonts w:ascii="Times New Roman" w:hAnsi="Times New Roman" w:cs="Times New Roman"/>
        </w:rPr>
        <w:t xml:space="preserve">.3. Любые изменения, Дополнительные соглашения и/или другие документы к Договору, ставшие неотъемлемой его частью, становятся обязательными для исполнения Сторонами </w:t>
      </w:r>
      <w:r w:rsidR="002E6340" w:rsidRPr="00342656">
        <w:rPr>
          <w:rFonts w:ascii="Times New Roman" w:eastAsia="Calibri" w:hAnsi="Times New Roman" w:cs="Times New Roman"/>
        </w:rPr>
        <w:t>после подписания их уполномоченными представителями и скрепленные печатями Сторон.</w:t>
      </w:r>
    </w:p>
    <w:p w:rsidR="00154262" w:rsidRPr="00342656" w:rsidRDefault="00154262" w:rsidP="00154262">
      <w:pPr>
        <w:pStyle w:val="RUS11"/>
        <w:widowControl w:val="0"/>
        <w:numPr>
          <w:ilvl w:val="0"/>
          <w:numId w:val="0"/>
        </w:numPr>
        <w:tabs>
          <w:tab w:val="left" w:pos="506"/>
        </w:tabs>
        <w:spacing w:after="0" w:line="276" w:lineRule="auto"/>
        <w:ind w:left="1"/>
        <w:rPr>
          <w:rFonts w:ascii="Times New Roman" w:hAnsi="Times New Roman"/>
        </w:rPr>
      </w:pPr>
      <w:r>
        <w:rPr>
          <w:rFonts w:ascii="Times New Roman" w:hAnsi="Times New Roman"/>
        </w:rPr>
        <w:t>11</w:t>
      </w:r>
      <w:r w:rsidR="002E6340" w:rsidRPr="00342656">
        <w:rPr>
          <w:rFonts w:ascii="Times New Roman" w:hAnsi="Times New Roman"/>
        </w:rPr>
        <w:t xml:space="preserve">.4. Договор может быть расторгнут досрочно по основаниям, предусмотренным действующим законодательством Российской Федерации, по соглашению Сторон либо в одностороннем порядке по инициативе </w:t>
      </w:r>
      <w:r w:rsidR="00AA79EB">
        <w:rPr>
          <w:rFonts w:ascii="Times New Roman" w:hAnsi="Times New Roman"/>
        </w:rPr>
        <w:t>Заказчика</w:t>
      </w:r>
      <w:r w:rsidR="002E6340" w:rsidRPr="00342656">
        <w:rPr>
          <w:rFonts w:ascii="Times New Roman" w:hAnsi="Times New Roman"/>
        </w:rPr>
        <w:t>, если это не запрещено действующим законодательством Российской Федерации.</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11</w:t>
      </w:r>
      <w:r w:rsidR="002E6340" w:rsidRPr="00342656">
        <w:rPr>
          <w:rFonts w:ascii="Times New Roman" w:hAnsi="Times New Roman" w:cs="Times New Roman"/>
        </w:rPr>
        <w:t>.5. Досрочное расторжение Договора по инициативе одной из Сторон возможно по основаниям, предусмотренные действующим законодательством РФ.</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11</w:t>
      </w:r>
      <w:r w:rsidR="002E6340" w:rsidRPr="00342656">
        <w:rPr>
          <w:rFonts w:ascii="Times New Roman" w:hAnsi="Times New Roman" w:cs="Times New Roman"/>
        </w:rPr>
        <w:t>.6. Инициатор досрочного расторжения Договора обязан письменно уведомить другую Сторону за 30 (Тридцать) календарных дней до расторжения Договора.</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11</w:t>
      </w:r>
      <w:r w:rsidR="002E6340" w:rsidRPr="00342656">
        <w:rPr>
          <w:rFonts w:ascii="Times New Roman" w:hAnsi="Times New Roman" w:cs="Times New Roman"/>
        </w:rPr>
        <w:t>.7. Расторжение Договора не освобождает Стороны от взаимных расчетов по обязательствам, возникшим по Договору, а также от мер ответственности за неисполнение и/или ненадлежащее исполнение обязательств, возникших до момента расторжения Договора.</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11</w:t>
      </w:r>
      <w:r w:rsidR="002E6340" w:rsidRPr="00342656">
        <w:rPr>
          <w:rFonts w:ascii="Times New Roman" w:hAnsi="Times New Roman" w:cs="Times New Roman"/>
        </w:rPr>
        <w:t xml:space="preserve">.8. Обстоятельства, вызванные угрозой распространения коронавирусной инфекции (COVID-19), а также принимаемые органами государственной власти и местного самоуправления меры по ограничению ее распространения, не являются существенным изменением обстоятельств по смыслу ст. 451 Гражданского кодекса РФ. </w:t>
      </w:r>
    </w:p>
    <w:p w:rsidR="002E6340" w:rsidRPr="00342656" w:rsidRDefault="002E6340" w:rsidP="00154262">
      <w:pPr>
        <w:spacing w:after="0"/>
        <w:jc w:val="both"/>
        <w:rPr>
          <w:rFonts w:ascii="Times New Roman" w:hAnsi="Times New Roman" w:cs="Times New Roman"/>
        </w:rPr>
      </w:pPr>
      <w:r w:rsidRPr="00342656">
        <w:rPr>
          <w:rFonts w:ascii="Times New Roman" w:hAnsi="Times New Roman" w:cs="Times New Roman"/>
        </w:rPr>
        <w:t xml:space="preserve">Каждая из Сторон самостоятельно несет все риски, которые могут возникнуть в связи с указанными обстоятельствами, при исполнении Договора. </w:t>
      </w:r>
    </w:p>
    <w:p w:rsidR="002E6340" w:rsidRDefault="002E6340" w:rsidP="00154262">
      <w:pPr>
        <w:spacing w:after="0"/>
        <w:jc w:val="both"/>
        <w:rPr>
          <w:rFonts w:ascii="Times New Roman" w:hAnsi="Times New Roman" w:cs="Times New Roman"/>
        </w:rPr>
      </w:pPr>
      <w:r w:rsidRPr="00342656">
        <w:rPr>
          <w:rFonts w:ascii="Times New Roman" w:hAnsi="Times New Roman" w:cs="Times New Roman"/>
        </w:rPr>
        <w:t>Стороны не вправе ссылаться на указанные обстоятельства и вызванные ими последствия, как на существенное изменение обстоятельств, дающее право требовать расторжения или изменения договора в соответствии со ст. 451 Гражданского кодекса РФ</w:t>
      </w:r>
    </w:p>
    <w:p w:rsidR="00154262" w:rsidRPr="00342656" w:rsidRDefault="00154262" w:rsidP="00154262">
      <w:pPr>
        <w:spacing w:after="0"/>
        <w:jc w:val="both"/>
        <w:rPr>
          <w:rFonts w:ascii="Times New Roman" w:hAnsi="Times New Roman" w:cs="Times New Roman"/>
        </w:rPr>
      </w:pPr>
    </w:p>
    <w:p w:rsidR="002E6340" w:rsidRDefault="00154262" w:rsidP="00154262">
      <w:pPr>
        <w:shd w:val="clear" w:color="auto" w:fill="FFFFFF"/>
        <w:autoSpaceDE w:val="0"/>
        <w:autoSpaceDN w:val="0"/>
        <w:adjustRightInd w:val="0"/>
        <w:spacing w:after="0"/>
        <w:jc w:val="center"/>
        <w:rPr>
          <w:rFonts w:ascii="Times New Roman" w:hAnsi="Times New Roman" w:cs="Times New Roman"/>
          <w:b/>
        </w:rPr>
      </w:pPr>
      <w:r>
        <w:rPr>
          <w:rFonts w:ascii="Times New Roman" w:hAnsi="Times New Roman" w:cs="Times New Roman"/>
          <w:b/>
        </w:rPr>
        <w:t>12</w:t>
      </w:r>
      <w:r w:rsidR="002E6340" w:rsidRPr="00342656">
        <w:rPr>
          <w:rFonts w:ascii="Times New Roman" w:hAnsi="Times New Roman" w:cs="Times New Roman"/>
          <w:b/>
        </w:rPr>
        <w:t>. Заключительные положения</w:t>
      </w:r>
    </w:p>
    <w:p w:rsidR="00154262" w:rsidRPr="00342656" w:rsidRDefault="00154262" w:rsidP="00154262">
      <w:pPr>
        <w:shd w:val="clear" w:color="auto" w:fill="FFFFFF"/>
        <w:autoSpaceDE w:val="0"/>
        <w:autoSpaceDN w:val="0"/>
        <w:adjustRightInd w:val="0"/>
        <w:spacing w:after="0"/>
        <w:jc w:val="center"/>
        <w:rPr>
          <w:rFonts w:ascii="Times New Roman" w:hAnsi="Times New Roman" w:cs="Times New Roman"/>
          <w:b/>
        </w:rPr>
      </w:pPr>
    </w:p>
    <w:p w:rsidR="002E6340" w:rsidRPr="00342656" w:rsidRDefault="00154262" w:rsidP="00154262">
      <w:pPr>
        <w:tabs>
          <w:tab w:val="left" w:pos="534"/>
        </w:tabs>
        <w:spacing w:after="0"/>
        <w:jc w:val="both"/>
        <w:rPr>
          <w:rFonts w:ascii="Times New Roman" w:hAnsi="Times New Roman" w:cs="Times New Roman"/>
        </w:rPr>
      </w:pPr>
      <w:r>
        <w:rPr>
          <w:rFonts w:ascii="Times New Roman" w:hAnsi="Times New Roman" w:cs="Times New Roman"/>
        </w:rPr>
        <w:t>12</w:t>
      </w:r>
      <w:r w:rsidR="002E6340" w:rsidRPr="00342656">
        <w:rPr>
          <w:rFonts w:ascii="Times New Roman" w:hAnsi="Times New Roman" w:cs="Times New Roman"/>
        </w:rPr>
        <w:t>. 1.</w:t>
      </w:r>
      <w:r w:rsidR="002E6340" w:rsidRPr="00342656">
        <w:rPr>
          <w:rFonts w:ascii="Times New Roman" w:hAnsi="Times New Roman" w:cs="Times New Roman"/>
        </w:rPr>
        <w:tab/>
        <w:t>Уступка права требования по Договору либо перевод долга могут быть произведены только с письменного согласия Сторон. Уступка права требования либо перевод долга по Договору оформляется трехсторонним договором.</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12</w:t>
      </w:r>
      <w:r w:rsidR="002E6340" w:rsidRPr="00342656">
        <w:rPr>
          <w:rFonts w:ascii="Times New Roman" w:hAnsi="Times New Roman" w:cs="Times New Roman"/>
        </w:rPr>
        <w:t>.2. Договор будет толковаться и исполняться, а споры, вытекающие из Договора или связанные с ним, будут разрешаться в соответствии с материальным правом Российской Федерации, за исключением коллизионных норм.</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12</w:t>
      </w:r>
      <w:r w:rsidR="002E6340" w:rsidRPr="00342656">
        <w:rPr>
          <w:rFonts w:ascii="Times New Roman" w:hAnsi="Times New Roman" w:cs="Times New Roman"/>
        </w:rPr>
        <w:t>.3. Стороны гарантируют соблюдение требований всех нормативных актов, действующих на территории Российской Федерации, включая все федеральные, региональные нормативные акты субъекта Российской Федерации, муниципальные нормативные акты, влияющие на выполнение Договора и обязательные для Сторон.</w:t>
      </w:r>
    </w:p>
    <w:p w:rsidR="002E6340" w:rsidRPr="00342656" w:rsidRDefault="00154262" w:rsidP="00154262">
      <w:pPr>
        <w:pStyle w:val="RUS11"/>
        <w:widowControl w:val="0"/>
        <w:numPr>
          <w:ilvl w:val="0"/>
          <w:numId w:val="0"/>
        </w:numPr>
        <w:tabs>
          <w:tab w:val="left" w:pos="518"/>
        </w:tabs>
        <w:spacing w:after="0" w:line="276" w:lineRule="auto"/>
        <w:ind w:left="1"/>
        <w:rPr>
          <w:rFonts w:ascii="Times New Roman" w:hAnsi="Times New Roman"/>
        </w:rPr>
      </w:pPr>
      <w:r>
        <w:rPr>
          <w:rFonts w:ascii="Times New Roman" w:hAnsi="Times New Roman"/>
        </w:rPr>
        <w:t>12</w:t>
      </w:r>
      <w:r w:rsidR="002E6340" w:rsidRPr="00342656">
        <w:rPr>
          <w:rFonts w:ascii="Times New Roman" w:hAnsi="Times New Roman"/>
        </w:rPr>
        <w:t xml:space="preserve">.4. Все споры и разногласия, связанные с исполнением Договора, Стороны решают в претензионном порядке. Сторона, получившая претензию, должна рассмотреть её и направить ответ на претензию в течение </w:t>
      </w:r>
      <w:r w:rsidR="000C0B0E">
        <w:rPr>
          <w:rFonts w:ascii="Times New Roman" w:hAnsi="Times New Roman"/>
        </w:rPr>
        <w:t>10 (десяти) календарных дней</w:t>
      </w:r>
      <w:r w:rsidR="002E6340" w:rsidRPr="00342656">
        <w:rPr>
          <w:rFonts w:ascii="Times New Roman" w:hAnsi="Times New Roman"/>
        </w:rPr>
        <w:t xml:space="preserve"> со дня получения претензии. В случае если Сторона, получившая претензию, игнорирует ее рассмотрение или в течение 15 (пятнадцати) календарных дней по истечении указанного выше срока Сторонами не будет достигнуто соглашение, другая Сторона имеет право обратиться за разрешением спора в суд.</w:t>
      </w:r>
    </w:p>
    <w:p w:rsidR="002E6340" w:rsidRPr="00342656" w:rsidRDefault="00154262" w:rsidP="00154262">
      <w:pPr>
        <w:tabs>
          <w:tab w:val="left" w:pos="534"/>
        </w:tabs>
        <w:spacing w:after="0"/>
        <w:jc w:val="both"/>
        <w:rPr>
          <w:rFonts w:ascii="Times New Roman" w:hAnsi="Times New Roman" w:cs="Times New Roman"/>
        </w:rPr>
      </w:pPr>
      <w:r>
        <w:rPr>
          <w:rFonts w:ascii="Times New Roman" w:hAnsi="Times New Roman" w:cs="Times New Roman"/>
        </w:rPr>
        <w:t>12</w:t>
      </w:r>
      <w:r w:rsidR="002E6340" w:rsidRPr="00342656">
        <w:rPr>
          <w:rFonts w:ascii="Times New Roman" w:hAnsi="Times New Roman" w:cs="Times New Roman"/>
        </w:rPr>
        <w:t>.5. Все споры, разногласия или требования, вытекающие из Договора или в связи с ним, в том числе касающиеся заключения, исполнения, изменения или расторжения Договора, а также связанные с недействительностью Договора, передаются на рассмотрение в арбитражный суд Иркутской области.</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lastRenderedPageBreak/>
        <w:t>12</w:t>
      </w:r>
      <w:r w:rsidR="002E6340" w:rsidRPr="00342656">
        <w:rPr>
          <w:rFonts w:ascii="Times New Roman" w:hAnsi="Times New Roman" w:cs="Times New Roman"/>
        </w:rPr>
        <w:t>.6. Настоящий договор составлен и подписан в 2-х экземплярах, имеющих одинаковую юридическую силу, по одному экземпляру для каждой из сторон.</w:t>
      </w:r>
    </w:p>
    <w:p w:rsidR="002E6340" w:rsidRPr="00342656" w:rsidRDefault="00154262" w:rsidP="00154262">
      <w:pPr>
        <w:spacing w:after="0"/>
        <w:jc w:val="both"/>
        <w:rPr>
          <w:rFonts w:ascii="Times New Roman" w:hAnsi="Times New Roman" w:cs="Times New Roman"/>
        </w:rPr>
      </w:pPr>
      <w:r>
        <w:rPr>
          <w:rFonts w:ascii="Times New Roman" w:hAnsi="Times New Roman" w:cs="Times New Roman"/>
        </w:rPr>
        <w:t>12</w:t>
      </w:r>
      <w:r w:rsidR="002E6340" w:rsidRPr="00342656">
        <w:rPr>
          <w:rFonts w:ascii="Times New Roman" w:hAnsi="Times New Roman" w:cs="Times New Roman"/>
        </w:rPr>
        <w:t>.7. Приложениями к настоящему договору являются:</w:t>
      </w:r>
    </w:p>
    <w:p w:rsidR="002E6340" w:rsidRPr="00342656" w:rsidRDefault="002E6340" w:rsidP="00154262">
      <w:pPr>
        <w:spacing w:after="0"/>
        <w:jc w:val="both"/>
        <w:rPr>
          <w:rFonts w:ascii="Times New Roman" w:hAnsi="Times New Roman" w:cs="Times New Roman"/>
        </w:rPr>
      </w:pPr>
      <w:r w:rsidRPr="00342656">
        <w:rPr>
          <w:rFonts w:ascii="Times New Roman" w:hAnsi="Times New Roman" w:cs="Times New Roman"/>
        </w:rPr>
        <w:t>Приложение №1 к договору –</w:t>
      </w:r>
      <w:r w:rsidR="00CA5B91">
        <w:rPr>
          <w:rFonts w:ascii="Times New Roman" w:hAnsi="Times New Roman" w:cs="Times New Roman"/>
        </w:rPr>
        <w:t>Техническое задание на размещение информации</w:t>
      </w:r>
      <w:r w:rsidRPr="00342656">
        <w:rPr>
          <w:rFonts w:ascii="Times New Roman" w:hAnsi="Times New Roman" w:cs="Times New Roman"/>
        </w:rPr>
        <w:t>;</w:t>
      </w:r>
    </w:p>
    <w:p w:rsidR="00342656" w:rsidRPr="00342656" w:rsidRDefault="002E6340" w:rsidP="00154262">
      <w:pPr>
        <w:spacing w:after="0"/>
        <w:jc w:val="both"/>
        <w:rPr>
          <w:rFonts w:ascii="Times New Roman" w:hAnsi="Times New Roman" w:cs="Times New Roman"/>
        </w:rPr>
      </w:pPr>
      <w:r w:rsidRPr="00342656">
        <w:rPr>
          <w:rFonts w:ascii="Times New Roman" w:hAnsi="Times New Roman" w:cs="Times New Roman"/>
        </w:rPr>
        <w:t xml:space="preserve">Приложение №2 к договору – </w:t>
      </w:r>
      <w:r w:rsidR="00342656" w:rsidRPr="00342656">
        <w:rPr>
          <w:rFonts w:ascii="Times New Roman" w:hAnsi="Times New Roman" w:cs="Times New Roman"/>
        </w:rPr>
        <w:t xml:space="preserve">Сведения о собственниках </w:t>
      </w:r>
    </w:p>
    <w:p w:rsidR="002E6340" w:rsidRPr="00342656" w:rsidRDefault="002E6340" w:rsidP="00154262">
      <w:pPr>
        <w:spacing w:after="0"/>
        <w:jc w:val="both"/>
        <w:rPr>
          <w:rFonts w:ascii="Times New Roman" w:hAnsi="Times New Roman" w:cs="Times New Roman"/>
        </w:rPr>
      </w:pPr>
      <w:r w:rsidRPr="00342656">
        <w:rPr>
          <w:rFonts w:ascii="Times New Roman" w:hAnsi="Times New Roman" w:cs="Times New Roman"/>
        </w:rPr>
        <w:t xml:space="preserve">Приложение №3 к договору - </w:t>
      </w:r>
      <w:r w:rsidR="00342656" w:rsidRPr="00342656">
        <w:rPr>
          <w:rFonts w:ascii="Times New Roman" w:hAnsi="Times New Roman" w:cs="Times New Roman"/>
        </w:rPr>
        <w:t>Соглашение о соблю</w:t>
      </w:r>
      <w:r w:rsidR="00154262">
        <w:rPr>
          <w:rFonts w:ascii="Times New Roman" w:hAnsi="Times New Roman" w:cs="Times New Roman"/>
        </w:rPr>
        <w:t>дении антикоррупционных условий</w:t>
      </w:r>
    </w:p>
    <w:p w:rsidR="00B4424F" w:rsidRPr="00342656" w:rsidRDefault="00B4424F" w:rsidP="00342656">
      <w:pPr>
        <w:spacing w:after="0" w:line="240" w:lineRule="auto"/>
        <w:jc w:val="center"/>
        <w:rPr>
          <w:rFonts w:ascii="Times New Roman" w:hAnsi="Times New Roman" w:cs="Times New Roman"/>
          <w:b/>
          <w:bCs/>
        </w:rPr>
      </w:pPr>
    </w:p>
    <w:p w:rsidR="00B4424F" w:rsidRPr="00342656" w:rsidRDefault="00154262" w:rsidP="00342656">
      <w:pPr>
        <w:spacing w:after="0" w:line="240" w:lineRule="auto"/>
        <w:jc w:val="center"/>
        <w:rPr>
          <w:rFonts w:ascii="Times New Roman" w:hAnsi="Times New Roman" w:cs="Times New Roman"/>
          <w:b/>
          <w:bCs/>
        </w:rPr>
      </w:pPr>
      <w:r>
        <w:rPr>
          <w:rFonts w:ascii="Times New Roman" w:hAnsi="Times New Roman" w:cs="Times New Roman"/>
          <w:b/>
          <w:bCs/>
        </w:rPr>
        <w:t>13</w:t>
      </w:r>
      <w:r w:rsidR="00B4424F" w:rsidRPr="00342656">
        <w:rPr>
          <w:rFonts w:ascii="Times New Roman" w:hAnsi="Times New Roman" w:cs="Times New Roman"/>
          <w:b/>
          <w:bCs/>
        </w:rPr>
        <w:t>. ЮРИДИЧЕСКИЕ АДРЕСА И РЕКВИЗИТЫ СТОРОН:</w:t>
      </w:r>
    </w:p>
    <w:p w:rsidR="00B4424F" w:rsidRPr="00342656" w:rsidRDefault="00B4424F" w:rsidP="00342656">
      <w:pPr>
        <w:spacing w:after="0" w:line="240" w:lineRule="auto"/>
        <w:jc w:val="center"/>
        <w:rPr>
          <w:rFonts w:ascii="Times New Roman" w:hAnsi="Times New Roman" w:cs="Times New Roman"/>
        </w:rPr>
      </w:pPr>
    </w:p>
    <w:tbl>
      <w:tblPr>
        <w:tblW w:w="9465" w:type="dxa"/>
        <w:tblLayout w:type="fixed"/>
        <w:tblLook w:val="04A0" w:firstRow="1" w:lastRow="0" w:firstColumn="1" w:lastColumn="0" w:noHBand="0" w:noVBand="1"/>
      </w:tblPr>
      <w:tblGrid>
        <w:gridCol w:w="5212"/>
        <w:gridCol w:w="4253"/>
      </w:tblGrid>
      <w:tr w:rsidR="00B4424F" w:rsidRPr="00342656" w:rsidTr="001D72E0">
        <w:trPr>
          <w:trHeight w:val="2793"/>
        </w:trPr>
        <w:tc>
          <w:tcPr>
            <w:tcW w:w="5211" w:type="dxa"/>
          </w:tcPr>
          <w:p w:rsidR="00B4424F" w:rsidRPr="00342656" w:rsidRDefault="00B4424F" w:rsidP="00342656">
            <w:pPr>
              <w:spacing w:after="0" w:line="240" w:lineRule="auto"/>
              <w:rPr>
                <w:rFonts w:ascii="Times New Roman" w:hAnsi="Times New Roman" w:cs="Times New Roman"/>
              </w:rPr>
            </w:pPr>
            <w:r w:rsidRPr="00342656">
              <w:rPr>
                <w:rFonts w:ascii="Times New Roman" w:hAnsi="Times New Roman" w:cs="Times New Roman"/>
                <w:b/>
              </w:rPr>
              <w:t xml:space="preserve">Исполнитель: </w:t>
            </w:r>
            <w:r w:rsidRPr="00342656">
              <w:rPr>
                <w:rFonts w:ascii="Times New Roman" w:hAnsi="Times New Roman" w:cs="Times New Roman"/>
                <w:b/>
              </w:rPr>
              <w:br/>
            </w:r>
          </w:p>
          <w:p w:rsidR="00B4424F" w:rsidRDefault="00B4424F"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36E95" w:rsidRPr="00342656" w:rsidRDefault="00B36E95" w:rsidP="00342656">
            <w:pPr>
              <w:pStyle w:val="af3"/>
              <w:spacing w:line="240" w:lineRule="auto"/>
              <w:ind w:firstLine="0"/>
              <w:jc w:val="left"/>
              <w:rPr>
                <w:rFonts w:ascii="Times New Roman" w:hAnsi="Times New Roman" w:cs="Times New Roman"/>
                <w:color w:val="auto"/>
                <w:sz w:val="22"/>
                <w:szCs w:val="22"/>
                <w:lang w:eastAsia="en-US"/>
              </w:rPr>
            </w:pPr>
          </w:p>
          <w:p w:rsidR="00B4424F" w:rsidRPr="00342656" w:rsidRDefault="00B4424F" w:rsidP="00342656">
            <w:pPr>
              <w:spacing w:after="0" w:line="240" w:lineRule="auto"/>
              <w:ind w:left="175"/>
              <w:rPr>
                <w:rFonts w:ascii="Times New Roman" w:hAnsi="Times New Roman" w:cs="Times New Roman"/>
              </w:rPr>
            </w:pPr>
            <w:r w:rsidRPr="00342656">
              <w:rPr>
                <w:rFonts w:ascii="Times New Roman" w:hAnsi="Times New Roman" w:cs="Times New Roman"/>
              </w:rPr>
              <w:t>___________________/</w:t>
            </w:r>
            <w:r w:rsidR="00B36E95">
              <w:rPr>
                <w:rFonts w:ascii="Times New Roman" w:hAnsi="Times New Roman" w:cs="Times New Roman"/>
              </w:rPr>
              <w:t xml:space="preserve">                    </w:t>
            </w:r>
            <w:r w:rsidRPr="00342656">
              <w:rPr>
                <w:rFonts w:ascii="Times New Roman" w:hAnsi="Times New Roman" w:cs="Times New Roman"/>
              </w:rPr>
              <w:t>/</w:t>
            </w:r>
          </w:p>
          <w:p w:rsidR="00B4424F" w:rsidRPr="00342656" w:rsidRDefault="00B4424F" w:rsidP="00342656">
            <w:pPr>
              <w:spacing w:after="0" w:line="240" w:lineRule="auto"/>
              <w:rPr>
                <w:rFonts w:ascii="Times New Roman" w:hAnsi="Times New Roman" w:cs="Times New Roman"/>
              </w:rPr>
            </w:pPr>
            <w:r w:rsidRPr="00342656">
              <w:rPr>
                <w:rFonts w:ascii="Times New Roman" w:hAnsi="Times New Roman" w:cs="Times New Roman"/>
              </w:rPr>
              <w:t>м.п.</w:t>
            </w:r>
          </w:p>
          <w:p w:rsidR="00B4424F" w:rsidRPr="00342656" w:rsidRDefault="00B4424F" w:rsidP="00342656">
            <w:pPr>
              <w:spacing w:after="0" w:line="240" w:lineRule="auto"/>
              <w:rPr>
                <w:rFonts w:ascii="Times New Roman" w:hAnsi="Times New Roman" w:cs="Times New Roman"/>
              </w:rPr>
            </w:pPr>
          </w:p>
        </w:tc>
        <w:tc>
          <w:tcPr>
            <w:tcW w:w="4253" w:type="dxa"/>
          </w:tcPr>
          <w:p w:rsidR="001D72E0" w:rsidRPr="00342656" w:rsidRDefault="00B4424F" w:rsidP="00342656">
            <w:pPr>
              <w:spacing w:after="0" w:line="240" w:lineRule="auto"/>
              <w:rPr>
                <w:rFonts w:ascii="Times New Roman" w:hAnsi="Times New Roman" w:cs="Times New Roman"/>
                <w:b/>
              </w:rPr>
            </w:pPr>
            <w:r w:rsidRPr="00342656">
              <w:rPr>
                <w:rFonts w:ascii="Times New Roman" w:hAnsi="Times New Roman" w:cs="Times New Roman"/>
                <w:b/>
              </w:rPr>
              <w:t>Заказчик:</w:t>
            </w:r>
          </w:p>
          <w:p w:rsidR="001D72E0" w:rsidRPr="00342656" w:rsidRDefault="001D72E0" w:rsidP="00342656">
            <w:pPr>
              <w:spacing w:after="0" w:line="240" w:lineRule="auto"/>
              <w:rPr>
                <w:rFonts w:ascii="Times New Roman" w:eastAsia="Times New Roman" w:hAnsi="Times New Roman" w:cs="Times New Roman"/>
                <w:b/>
                <w:u w:val="single"/>
              </w:rPr>
            </w:pPr>
            <w:r w:rsidRPr="00342656">
              <w:rPr>
                <w:rFonts w:ascii="Times New Roman" w:eastAsia="Times New Roman" w:hAnsi="Times New Roman" w:cs="Times New Roman"/>
                <w:b/>
                <w:u w:val="single"/>
              </w:rPr>
              <w:t>ООО «Иркутск</w:t>
            </w:r>
            <w:r w:rsidR="008A3BFE" w:rsidRPr="00342656">
              <w:rPr>
                <w:rFonts w:ascii="Times New Roman" w:eastAsia="Times New Roman" w:hAnsi="Times New Roman" w:cs="Times New Roman"/>
                <w:b/>
                <w:u w:val="single"/>
              </w:rPr>
              <w:t>энергосбыт</w:t>
            </w:r>
            <w:r w:rsidRPr="00342656">
              <w:rPr>
                <w:rFonts w:ascii="Times New Roman" w:eastAsia="Times New Roman" w:hAnsi="Times New Roman" w:cs="Times New Roman"/>
                <w:b/>
                <w:u w:val="single"/>
              </w:rPr>
              <w:t>»</w:t>
            </w:r>
          </w:p>
          <w:p w:rsidR="001D72E0" w:rsidRPr="00342656" w:rsidRDefault="001D72E0" w:rsidP="00342656">
            <w:pPr>
              <w:spacing w:after="0" w:line="240" w:lineRule="auto"/>
              <w:jc w:val="both"/>
              <w:rPr>
                <w:rFonts w:ascii="Times New Roman" w:eastAsia="Times New Roman" w:hAnsi="Times New Roman" w:cs="Times New Roman"/>
              </w:rPr>
            </w:pPr>
            <w:r w:rsidRPr="00342656">
              <w:rPr>
                <w:rFonts w:ascii="Times New Roman" w:eastAsia="Times New Roman" w:hAnsi="Times New Roman" w:cs="Times New Roman"/>
              </w:rPr>
              <w:t>ИНН/КПП 3808166404 / 997650001</w:t>
            </w:r>
          </w:p>
          <w:p w:rsidR="001D72E0" w:rsidRPr="00342656" w:rsidRDefault="001D72E0" w:rsidP="00342656">
            <w:pPr>
              <w:spacing w:after="0" w:line="240" w:lineRule="auto"/>
              <w:jc w:val="both"/>
              <w:rPr>
                <w:rFonts w:ascii="Times New Roman" w:eastAsia="Times New Roman" w:hAnsi="Times New Roman" w:cs="Times New Roman"/>
              </w:rPr>
            </w:pPr>
            <w:r w:rsidRPr="00342656">
              <w:rPr>
                <w:rFonts w:ascii="Times New Roman" w:eastAsia="Times New Roman" w:hAnsi="Times New Roman" w:cs="Times New Roman"/>
              </w:rPr>
              <w:t>Банковские реквизиты:</w:t>
            </w:r>
          </w:p>
          <w:p w:rsidR="001D72E0" w:rsidRPr="00342656" w:rsidRDefault="001D72E0" w:rsidP="00342656">
            <w:pPr>
              <w:spacing w:after="0" w:line="240" w:lineRule="auto"/>
              <w:jc w:val="both"/>
              <w:rPr>
                <w:rFonts w:ascii="Times New Roman" w:eastAsia="Times New Roman" w:hAnsi="Times New Roman" w:cs="Times New Roman"/>
              </w:rPr>
            </w:pPr>
            <w:r w:rsidRPr="00342656">
              <w:rPr>
                <w:rFonts w:ascii="Times New Roman" w:eastAsia="Times New Roman" w:hAnsi="Times New Roman" w:cs="Times New Roman"/>
              </w:rPr>
              <w:t>р/с 40702810290040001681</w:t>
            </w:r>
          </w:p>
          <w:p w:rsidR="001D72E0" w:rsidRPr="00342656" w:rsidRDefault="001D72E0" w:rsidP="00342656">
            <w:pPr>
              <w:spacing w:after="0" w:line="240" w:lineRule="auto"/>
              <w:jc w:val="both"/>
              <w:rPr>
                <w:rFonts w:ascii="Times New Roman" w:eastAsia="Times New Roman" w:hAnsi="Times New Roman" w:cs="Times New Roman"/>
              </w:rPr>
            </w:pPr>
            <w:r w:rsidRPr="00342656">
              <w:rPr>
                <w:rFonts w:ascii="Times New Roman" w:eastAsia="Times New Roman" w:hAnsi="Times New Roman" w:cs="Times New Roman"/>
              </w:rPr>
              <w:t>к/с 30101810300000000728</w:t>
            </w:r>
          </w:p>
          <w:p w:rsidR="001D72E0" w:rsidRPr="00342656" w:rsidRDefault="001D72E0" w:rsidP="00342656">
            <w:pPr>
              <w:spacing w:after="0" w:line="240" w:lineRule="auto"/>
              <w:jc w:val="both"/>
              <w:rPr>
                <w:rFonts w:ascii="Times New Roman" w:eastAsia="Times New Roman" w:hAnsi="Times New Roman" w:cs="Times New Roman"/>
              </w:rPr>
            </w:pPr>
            <w:r w:rsidRPr="00342656">
              <w:rPr>
                <w:rFonts w:ascii="Times New Roman" w:eastAsia="Times New Roman" w:hAnsi="Times New Roman" w:cs="Times New Roman"/>
              </w:rPr>
              <w:t>БИК 042520728</w:t>
            </w:r>
          </w:p>
          <w:p w:rsidR="001D72E0" w:rsidRPr="00342656" w:rsidRDefault="001D72E0" w:rsidP="00342656">
            <w:pPr>
              <w:spacing w:after="0" w:line="240" w:lineRule="auto"/>
              <w:rPr>
                <w:rFonts w:ascii="Times New Roman" w:eastAsia="Times New Roman" w:hAnsi="Times New Roman" w:cs="Times New Roman"/>
              </w:rPr>
            </w:pPr>
            <w:r w:rsidRPr="00342656">
              <w:rPr>
                <w:rFonts w:ascii="Times New Roman" w:eastAsia="Times New Roman" w:hAnsi="Times New Roman" w:cs="Times New Roman"/>
              </w:rPr>
              <w:t>Иркутский филиал Банка СОЮЗ (АО) г. Иркутск</w:t>
            </w:r>
          </w:p>
          <w:p w:rsidR="001D72E0" w:rsidRPr="00342656" w:rsidRDefault="001D72E0" w:rsidP="00342656">
            <w:pPr>
              <w:spacing w:after="0" w:line="240" w:lineRule="auto"/>
              <w:jc w:val="both"/>
              <w:rPr>
                <w:rFonts w:ascii="Times New Roman" w:eastAsia="Times New Roman" w:hAnsi="Times New Roman" w:cs="Times New Roman"/>
              </w:rPr>
            </w:pPr>
            <w:r w:rsidRPr="00342656">
              <w:rPr>
                <w:rFonts w:ascii="Times New Roman" w:eastAsia="Times New Roman" w:hAnsi="Times New Roman" w:cs="Times New Roman"/>
              </w:rPr>
              <w:t>г. Иркутск, ул. Лермонтова, 257, 664033.</w:t>
            </w:r>
          </w:p>
          <w:p w:rsidR="001D72E0" w:rsidRPr="00342656" w:rsidRDefault="001D72E0" w:rsidP="00342656">
            <w:pPr>
              <w:spacing w:after="0" w:line="240" w:lineRule="auto"/>
              <w:rPr>
                <w:rFonts w:ascii="Times New Roman" w:eastAsia="Times New Roman" w:hAnsi="Times New Roman" w:cs="Times New Roman"/>
              </w:rPr>
            </w:pPr>
            <w:r w:rsidRPr="00342656">
              <w:rPr>
                <w:rFonts w:ascii="Times New Roman" w:eastAsia="Times New Roman" w:hAnsi="Times New Roman" w:cs="Times New Roman"/>
              </w:rPr>
              <w:t>Главный инженер</w:t>
            </w:r>
            <w:r w:rsidR="0054750E" w:rsidRPr="00342656">
              <w:rPr>
                <w:rFonts w:ascii="Times New Roman" w:eastAsia="Times New Roman" w:hAnsi="Times New Roman" w:cs="Times New Roman"/>
              </w:rPr>
              <w:t xml:space="preserve"> </w:t>
            </w:r>
          </w:p>
          <w:p w:rsidR="001D72E0" w:rsidRPr="00342656" w:rsidRDefault="001D72E0" w:rsidP="00342656">
            <w:pPr>
              <w:spacing w:after="0" w:line="240" w:lineRule="auto"/>
              <w:rPr>
                <w:rFonts w:ascii="Times New Roman" w:eastAsia="Times New Roman" w:hAnsi="Times New Roman" w:cs="Times New Roman"/>
              </w:rPr>
            </w:pPr>
          </w:p>
          <w:p w:rsidR="001D72E0" w:rsidRPr="00342656" w:rsidRDefault="001D72E0" w:rsidP="00342656">
            <w:pPr>
              <w:spacing w:after="0" w:line="240" w:lineRule="auto"/>
              <w:rPr>
                <w:rFonts w:ascii="Times New Roman" w:eastAsia="Times New Roman" w:hAnsi="Times New Roman" w:cs="Times New Roman"/>
              </w:rPr>
            </w:pPr>
            <w:r w:rsidRPr="00342656">
              <w:rPr>
                <w:rFonts w:ascii="Times New Roman" w:eastAsia="Times New Roman" w:hAnsi="Times New Roman" w:cs="Times New Roman"/>
              </w:rPr>
              <w:t>__________________/О.Н.</w:t>
            </w:r>
            <w:r w:rsidR="00B36E95">
              <w:rPr>
                <w:rFonts w:ascii="Times New Roman" w:eastAsia="Times New Roman" w:hAnsi="Times New Roman" w:cs="Times New Roman"/>
              </w:rPr>
              <w:t xml:space="preserve"> </w:t>
            </w:r>
            <w:r w:rsidRPr="00342656">
              <w:rPr>
                <w:rFonts w:ascii="Times New Roman" w:eastAsia="Times New Roman" w:hAnsi="Times New Roman" w:cs="Times New Roman"/>
              </w:rPr>
              <w:t>Герасименко /</w:t>
            </w:r>
          </w:p>
          <w:p w:rsidR="001D72E0" w:rsidRPr="00342656" w:rsidRDefault="001D72E0" w:rsidP="00342656">
            <w:pPr>
              <w:spacing w:after="0" w:line="240" w:lineRule="auto"/>
              <w:rPr>
                <w:rFonts w:ascii="Times New Roman" w:eastAsia="Times New Roman" w:hAnsi="Times New Roman" w:cs="Times New Roman"/>
                <w:b/>
                <w:u w:val="single"/>
              </w:rPr>
            </w:pPr>
            <w:r w:rsidRPr="00342656">
              <w:rPr>
                <w:rFonts w:ascii="Times New Roman" w:eastAsia="Times New Roman" w:hAnsi="Times New Roman" w:cs="Times New Roman"/>
              </w:rPr>
              <w:t>м.п.</w:t>
            </w:r>
          </w:p>
          <w:p w:rsidR="00B4424F" w:rsidRPr="00342656" w:rsidRDefault="00B4424F" w:rsidP="00342656">
            <w:pPr>
              <w:widowControl w:val="0"/>
              <w:spacing w:after="0" w:line="240" w:lineRule="auto"/>
              <w:rPr>
                <w:rFonts w:ascii="Times New Roman" w:hAnsi="Times New Roman" w:cs="Times New Roman"/>
              </w:rPr>
            </w:pPr>
          </w:p>
        </w:tc>
      </w:tr>
    </w:tbl>
    <w:p w:rsidR="00B4424F" w:rsidRPr="00342656" w:rsidRDefault="00B4424F" w:rsidP="00342656">
      <w:pPr>
        <w:pStyle w:val="ae"/>
        <w:keepLines/>
        <w:suppressLineNumbers/>
        <w:suppressAutoHyphens/>
        <w:spacing w:after="0"/>
        <w:ind w:left="0" w:right="45"/>
        <w:jc w:val="right"/>
        <w:rPr>
          <w:sz w:val="22"/>
          <w:szCs w:val="22"/>
        </w:rPr>
      </w:pPr>
    </w:p>
    <w:p w:rsidR="00B4424F" w:rsidRPr="00001571" w:rsidRDefault="00B4424F" w:rsidP="00001571">
      <w:pPr>
        <w:pStyle w:val="ae"/>
        <w:keepLines/>
        <w:suppressLineNumbers/>
        <w:suppressAutoHyphens/>
        <w:spacing w:after="0"/>
        <w:ind w:left="0" w:right="45"/>
        <w:jc w:val="right"/>
        <w:rPr>
          <w:sz w:val="22"/>
          <w:szCs w:val="22"/>
        </w:rPr>
      </w:pPr>
    </w:p>
    <w:p w:rsidR="00213C57" w:rsidRDefault="00213C57">
      <w:pPr>
        <w:rPr>
          <w:rFonts w:ascii="Times New Roman" w:eastAsia="Times New Roman" w:hAnsi="Times New Roman" w:cs="Times New Roman"/>
          <w:b/>
        </w:rPr>
      </w:pPr>
      <w:r>
        <w:rPr>
          <w:b/>
        </w:rPr>
        <w:br w:type="page"/>
      </w:r>
    </w:p>
    <w:p w:rsidR="00B4424F" w:rsidRPr="00001571" w:rsidRDefault="00B4424F" w:rsidP="00001571">
      <w:pPr>
        <w:pStyle w:val="ae"/>
        <w:keepLines/>
        <w:suppressLineNumbers/>
        <w:suppressAutoHyphens/>
        <w:spacing w:after="0"/>
        <w:ind w:left="0" w:right="45"/>
        <w:jc w:val="right"/>
        <w:rPr>
          <w:b/>
          <w:sz w:val="22"/>
          <w:szCs w:val="22"/>
        </w:rPr>
      </w:pPr>
      <w:r w:rsidRPr="00001571">
        <w:rPr>
          <w:b/>
          <w:sz w:val="22"/>
          <w:szCs w:val="22"/>
        </w:rPr>
        <w:lastRenderedPageBreak/>
        <w:t xml:space="preserve">Приложение № 1 </w:t>
      </w:r>
    </w:p>
    <w:p w:rsidR="00B36E95" w:rsidRPr="00B36E95" w:rsidRDefault="00B36E95" w:rsidP="00B36E95">
      <w:pPr>
        <w:spacing w:after="0" w:line="240" w:lineRule="auto"/>
        <w:jc w:val="right"/>
        <w:rPr>
          <w:rFonts w:ascii="Times New Roman" w:eastAsia="Times New Roman" w:hAnsi="Times New Roman" w:cs="Times New Roman"/>
        </w:rPr>
      </w:pPr>
      <w:r w:rsidRPr="00B36E95">
        <w:rPr>
          <w:rFonts w:ascii="Times New Roman" w:eastAsia="Times New Roman" w:hAnsi="Times New Roman" w:cs="Times New Roman"/>
        </w:rPr>
        <w:t xml:space="preserve">к договору №_______________ от </w:t>
      </w:r>
      <w:proofErr w:type="gramStart"/>
      <w:r w:rsidRPr="00B36E95">
        <w:rPr>
          <w:rFonts w:ascii="Times New Roman" w:eastAsia="Times New Roman" w:hAnsi="Times New Roman" w:cs="Times New Roman"/>
        </w:rPr>
        <w:t>« _</w:t>
      </w:r>
      <w:proofErr w:type="gramEnd"/>
      <w:r w:rsidRPr="00B36E95">
        <w:rPr>
          <w:rFonts w:ascii="Times New Roman" w:eastAsia="Times New Roman" w:hAnsi="Times New Roman" w:cs="Times New Roman"/>
        </w:rPr>
        <w:t>__» ________ 2022</w:t>
      </w:r>
    </w:p>
    <w:p w:rsidR="00B36E95" w:rsidRPr="00B36E95" w:rsidRDefault="00B36E95" w:rsidP="00B36E95">
      <w:pPr>
        <w:spacing w:after="0" w:line="240" w:lineRule="auto"/>
        <w:jc w:val="right"/>
        <w:rPr>
          <w:rFonts w:ascii="Times New Roman" w:eastAsia="Times New Roman" w:hAnsi="Times New Roman" w:cs="Times New Roman"/>
          <w:color w:val="000000"/>
        </w:rPr>
      </w:pPr>
      <w:r w:rsidRPr="00B36E95">
        <w:rPr>
          <w:rFonts w:ascii="Times New Roman" w:hAnsi="Times New Roman" w:cs="Times New Roman"/>
        </w:rPr>
        <w:t>на размещение информационных материалов</w:t>
      </w:r>
      <w:r w:rsidRPr="00B36E95">
        <w:rPr>
          <w:rFonts w:ascii="Times New Roman" w:eastAsia="Times New Roman" w:hAnsi="Times New Roman" w:cs="Times New Roman"/>
        </w:rPr>
        <w:t xml:space="preserve"> </w:t>
      </w:r>
    </w:p>
    <w:p w:rsidR="00B4424F" w:rsidRPr="00001571" w:rsidRDefault="00B4424F" w:rsidP="00001571">
      <w:pPr>
        <w:pStyle w:val="ae"/>
        <w:keepLines/>
        <w:suppressLineNumbers/>
        <w:suppressAutoHyphens/>
        <w:spacing w:after="0"/>
        <w:ind w:left="0" w:right="45"/>
        <w:jc w:val="right"/>
        <w:rPr>
          <w:sz w:val="22"/>
          <w:szCs w:val="22"/>
        </w:rPr>
      </w:pPr>
    </w:p>
    <w:p w:rsidR="007F5E1D" w:rsidRPr="00001571" w:rsidRDefault="00A30F77" w:rsidP="00001571">
      <w:pPr>
        <w:pStyle w:val="ae"/>
        <w:keepLines/>
        <w:suppressLineNumbers/>
        <w:suppressAutoHyphens/>
        <w:spacing w:after="0"/>
        <w:ind w:left="0" w:right="45"/>
        <w:jc w:val="center"/>
        <w:rPr>
          <w:b/>
          <w:sz w:val="22"/>
          <w:szCs w:val="22"/>
        </w:rPr>
      </w:pPr>
      <w:r>
        <w:rPr>
          <w:b/>
          <w:sz w:val="22"/>
          <w:szCs w:val="22"/>
        </w:rPr>
        <w:t>Техническое задание на размещение</w:t>
      </w:r>
      <w:r w:rsidR="00E36964" w:rsidRPr="00001571">
        <w:rPr>
          <w:b/>
          <w:sz w:val="22"/>
          <w:szCs w:val="22"/>
        </w:rPr>
        <w:t xml:space="preserve"> информации</w:t>
      </w:r>
    </w:p>
    <w:p w:rsidR="0044557B" w:rsidRPr="00F02744" w:rsidRDefault="0044557B" w:rsidP="0044557B">
      <w:pPr>
        <w:pStyle w:val="a6"/>
        <w:ind w:firstLine="0"/>
        <w:jc w:val="both"/>
        <w:rPr>
          <w:sz w:val="22"/>
          <w:szCs w:val="22"/>
        </w:rPr>
      </w:pPr>
      <w:r w:rsidRPr="0054750E">
        <w:rPr>
          <w:sz w:val="22"/>
          <w:szCs w:val="22"/>
          <w:lang w:val="en-US"/>
        </w:rPr>
        <w:t>I</w:t>
      </w:r>
      <w:r w:rsidRPr="0054750E">
        <w:rPr>
          <w:sz w:val="22"/>
          <w:szCs w:val="22"/>
        </w:rPr>
        <w:t xml:space="preserve">. Условия выполнения комплекса работ по изготовлению (макетирование, согласование макета, печать) и распространению (доставка, расклейка, контроль сохранности баннера) информационных материалов ООО «Иркутскэнергосбыт» для выполнения работ </w:t>
      </w:r>
      <w:r w:rsidRPr="0054750E">
        <w:rPr>
          <w:b/>
          <w:sz w:val="22"/>
          <w:szCs w:val="22"/>
        </w:rPr>
        <w:t>в виде постоянных баннеров на стендах фасадов жилых домов в г. Иркутске</w:t>
      </w:r>
      <w:r w:rsidRPr="0054750E">
        <w:rPr>
          <w:sz w:val="22"/>
          <w:szCs w:val="22"/>
        </w:rPr>
        <w:t>:</w:t>
      </w:r>
    </w:p>
    <w:p w:rsidR="007F5E1D" w:rsidRPr="00001571" w:rsidRDefault="007F5E1D" w:rsidP="00001571">
      <w:pPr>
        <w:pStyle w:val="ae"/>
        <w:keepLines/>
        <w:suppressLineNumbers/>
        <w:suppressAutoHyphens/>
        <w:spacing w:after="0"/>
        <w:ind w:left="0" w:right="45"/>
        <w:jc w:val="center"/>
        <w:rPr>
          <w:b/>
          <w:sz w:val="22"/>
          <w:szCs w:val="22"/>
        </w:rPr>
      </w:pPr>
    </w:p>
    <w:p w:rsidR="00B4424F" w:rsidRPr="00F02744" w:rsidRDefault="00B4424F" w:rsidP="00001571">
      <w:pPr>
        <w:pStyle w:val="ae"/>
        <w:keepLines/>
        <w:numPr>
          <w:ilvl w:val="0"/>
          <w:numId w:val="8"/>
        </w:numPr>
        <w:suppressLineNumbers/>
        <w:suppressAutoHyphens/>
        <w:spacing w:after="0"/>
        <w:ind w:right="45" w:hanging="720"/>
        <w:rPr>
          <w:sz w:val="22"/>
          <w:szCs w:val="22"/>
        </w:rPr>
      </w:pPr>
      <w:r w:rsidRPr="00001571">
        <w:rPr>
          <w:sz w:val="22"/>
          <w:szCs w:val="22"/>
        </w:rPr>
        <w:t xml:space="preserve">Исполнитель начинает распространение рекламного материала через </w:t>
      </w:r>
      <w:r w:rsidR="001D72E0" w:rsidRPr="00001571">
        <w:rPr>
          <w:sz w:val="22"/>
          <w:szCs w:val="22"/>
        </w:rPr>
        <w:t>пять</w:t>
      </w:r>
      <w:r w:rsidRPr="00001571">
        <w:rPr>
          <w:sz w:val="22"/>
          <w:szCs w:val="22"/>
        </w:rPr>
        <w:t xml:space="preserve"> дней с момента </w:t>
      </w:r>
      <w:r w:rsidRPr="00F02744">
        <w:rPr>
          <w:sz w:val="22"/>
          <w:szCs w:val="22"/>
        </w:rPr>
        <w:t>согласования макета.</w:t>
      </w:r>
    </w:p>
    <w:p w:rsidR="00B4424F" w:rsidRPr="00F02744" w:rsidRDefault="00B4424F" w:rsidP="00001571">
      <w:pPr>
        <w:pStyle w:val="a6"/>
        <w:numPr>
          <w:ilvl w:val="0"/>
          <w:numId w:val="8"/>
        </w:numPr>
        <w:ind w:left="0" w:firstLine="0"/>
        <w:rPr>
          <w:sz w:val="22"/>
          <w:szCs w:val="22"/>
        </w:rPr>
      </w:pPr>
      <w:r w:rsidRPr="00F02744">
        <w:rPr>
          <w:sz w:val="22"/>
          <w:szCs w:val="22"/>
        </w:rPr>
        <w:t xml:space="preserve"> Суммарный</w:t>
      </w:r>
      <w:r w:rsidR="0054750E">
        <w:rPr>
          <w:sz w:val="22"/>
          <w:szCs w:val="22"/>
        </w:rPr>
        <w:t xml:space="preserve"> </w:t>
      </w:r>
      <w:r w:rsidRPr="00F02744">
        <w:rPr>
          <w:sz w:val="22"/>
          <w:szCs w:val="22"/>
        </w:rPr>
        <w:t>срок распространения –</w:t>
      </w:r>
      <w:r w:rsidR="0054750E">
        <w:rPr>
          <w:sz w:val="22"/>
          <w:szCs w:val="22"/>
        </w:rPr>
        <w:t xml:space="preserve"> </w:t>
      </w:r>
      <w:r w:rsidRPr="00F02744">
        <w:rPr>
          <w:sz w:val="22"/>
          <w:szCs w:val="22"/>
        </w:rPr>
        <w:t xml:space="preserve">36 календарных месяцев </w:t>
      </w:r>
      <w:r w:rsidR="001D72E0" w:rsidRPr="00F02744">
        <w:rPr>
          <w:sz w:val="22"/>
          <w:szCs w:val="22"/>
        </w:rPr>
        <w:t>с момента заключения договора</w:t>
      </w:r>
      <w:r w:rsidRPr="00F02744">
        <w:rPr>
          <w:sz w:val="22"/>
          <w:szCs w:val="22"/>
        </w:rPr>
        <w:t>. Смена</w:t>
      </w:r>
      <w:r w:rsidR="0054750E">
        <w:rPr>
          <w:sz w:val="22"/>
          <w:szCs w:val="22"/>
        </w:rPr>
        <w:t xml:space="preserve"> </w:t>
      </w:r>
      <w:r w:rsidRPr="00F02744">
        <w:rPr>
          <w:sz w:val="22"/>
          <w:szCs w:val="22"/>
        </w:rPr>
        <w:t xml:space="preserve">баннера (подготовка макета, печать, расклейка) на баннер с иной информацией осуществляется </w:t>
      </w:r>
      <w:r w:rsidR="006E79D6" w:rsidRPr="00F02744">
        <w:rPr>
          <w:sz w:val="22"/>
          <w:szCs w:val="22"/>
        </w:rPr>
        <w:t xml:space="preserve">не чаще </w:t>
      </w:r>
      <w:r w:rsidRPr="00F02744">
        <w:rPr>
          <w:sz w:val="22"/>
          <w:szCs w:val="22"/>
        </w:rPr>
        <w:t>1 раз</w:t>
      </w:r>
      <w:r w:rsidR="000B2436" w:rsidRPr="00F02744">
        <w:rPr>
          <w:sz w:val="22"/>
          <w:szCs w:val="22"/>
        </w:rPr>
        <w:t>а</w:t>
      </w:r>
      <w:r w:rsidRPr="00F02744">
        <w:rPr>
          <w:sz w:val="22"/>
          <w:szCs w:val="22"/>
        </w:rPr>
        <w:t xml:space="preserve"> в</w:t>
      </w:r>
      <w:r w:rsidR="006D4A8C">
        <w:rPr>
          <w:sz w:val="22"/>
          <w:szCs w:val="22"/>
        </w:rPr>
        <w:t xml:space="preserve"> три </w:t>
      </w:r>
      <w:r w:rsidRPr="00F02744">
        <w:rPr>
          <w:sz w:val="22"/>
          <w:szCs w:val="22"/>
        </w:rPr>
        <w:t>месяц</w:t>
      </w:r>
      <w:r w:rsidR="006D4A8C">
        <w:rPr>
          <w:sz w:val="22"/>
          <w:szCs w:val="22"/>
        </w:rPr>
        <w:t>а</w:t>
      </w:r>
      <w:r w:rsidRPr="00F02744">
        <w:rPr>
          <w:sz w:val="22"/>
          <w:szCs w:val="22"/>
        </w:rPr>
        <w:t>.</w:t>
      </w:r>
    </w:p>
    <w:p w:rsidR="00B4424F" w:rsidRPr="00F02744" w:rsidRDefault="00B4424F" w:rsidP="00001571">
      <w:pPr>
        <w:pStyle w:val="a6"/>
        <w:numPr>
          <w:ilvl w:val="0"/>
          <w:numId w:val="8"/>
        </w:numPr>
        <w:ind w:left="0" w:firstLine="0"/>
        <w:jc w:val="both"/>
        <w:rPr>
          <w:sz w:val="22"/>
          <w:szCs w:val="22"/>
        </w:rPr>
      </w:pPr>
      <w:r w:rsidRPr="00F02744">
        <w:rPr>
          <w:sz w:val="22"/>
          <w:szCs w:val="22"/>
        </w:rPr>
        <w:t xml:space="preserve">Размер одного баннера - одна тысяча квадратных сантиметров, качество – </w:t>
      </w:r>
      <w:proofErr w:type="spellStart"/>
      <w:r w:rsidRPr="00F02744">
        <w:rPr>
          <w:sz w:val="22"/>
          <w:szCs w:val="22"/>
        </w:rPr>
        <w:t>полноцвет</w:t>
      </w:r>
      <w:proofErr w:type="spellEnd"/>
      <w:r w:rsidRPr="00F02744">
        <w:rPr>
          <w:sz w:val="22"/>
          <w:szCs w:val="22"/>
        </w:rPr>
        <w:t xml:space="preserve">, </w:t>
      </w:r>
      <w:proofErr w:type="spellStart"/>
      <w:r w:rsidRPr="00F02744">
        <w:rPr>
          <w:sz w:val="22"/>
          <w:szCs w:val="22"/>
        </w:rPr>
        <w:t>самоклеющаяся</w:t>
      </w:r>
      <w:proofErr w:type="spellEnd"/>
      <w:r w:rsidRPr="00F02744">
        <w:rPr>
          <w:sz w:val="22"/>
          <w:szCs w:val="22"/>
        </w:rPr>
        <w:t xml:space="preserve"> пленка, покрытая антивандальным раствором.</w:t>
      </w:r>
    </w:p>
    <w:p w:rsidR="00B4424F" w:rsidRPr="00F02744" w:rsidRDefault="00E36964" w:rsidP="00001571">
      <w:pPr>
        <w:pStyle w:val="ae"/>
        <w:keepLines/>
        <w:suppressLineNumbers/>
        <w:suppressAutoHyphens/>
        <w:spacing w:after="0"/>
        <w:ind w:left="0" w:right="45"/>
        <w:jc w:val="both"/>
        <w:rPr>
          <w:sz w:val="22"/>
          <w:szCs w:val="22"/>
        </w:rPr>
      </w:pPr>
      <w:r w:rsidRPr="00F02744">
        <w:rPr>
          <w:sz w:val="22"/>
          <w:szCs w:val="22"/>
        </w:rPr>
        <w:t>4.</w:t>
      </w:r>
      <w:r w:rsidRPr="00F02744">
        <w:rPr>
          <w:sz w:val="22"/>
          <w:szCs w:val="22"/>
        </w:rPr>
        <w:tab/>
      </w:r>
      <w:r w:rsidR="00B4424F" w:rsidRPr="00F02744">
        <w:rPr>
          <w:sz w:val="22"/>
          <w:szCs w:val="22"/>
        </w:rPr>
        <w:t>Исполнитель печатает рекламный материал на самоклеющейся пленке и обрабатывает его антивандальным раствором.</w:t>
      </w:r>
    </w:p>
    <w:p w:rsidR="00D834AA" w:rsidRDefault="00E36964" w:rsidP="00001571">
      <w:pPr>
        <w:pStyle w:val="a6"/>
        <w:ind w:firstLine="0"/>
        <w:jc w:val="both"/>
        <w:rPr>
          <w:sz w:val="22"/>
          <w:szCs w:val="22"/>
        </w:rPr>
      </w:pPr>
      <w:r w:rsidRPr="00F02744">
        <w:rPr>
          <w:sz w:val="22"/>
          <w:szCs w:val="22"/>
        </w:rPr>
        <w:t>5.</w:t>
      </w:r>
      <w:r w:rsidRPr="00F02744">
        <w:rPr>
          <w:sz w:val="22"/>
          <w:szCs w:val="22"/>
        </w:rPr>
        <w:tab/>
      </w:r>
      <w:r w:rsidR="00B4424F" w:rsidRPr="00F02744">
        <w:rPr>
          <w:sz w:val="22"/>
          <w:szCs w:val="22"/>
        </w:rPr>
        <w:t xml:space="preserve">На одном стенде – не более одного баннера. </w:t>
      </w:r>
    </w:p>
    <w:p w:rsidR="00BC7FE1" w:rsidRDefault="00D834AA" w:rsidP="00D834AA">
      <w:pPr>
        <w:pStyle w:val="a6"/>
        <w:tabs>
          <w:tab w:val="left" w:pos="764"/>
        </w:tabs>
        <w:ind w:firstLine="0"/>
        <w:jc w:val="both"/>
        <w:rPr>
          <w:sz w:val="22"/>
          <w:szCs w:val="22"/>
        </w:rPr>
      </w:pPr>
      <w:r>
        <w:rPr>
          <w:sz w:val="22"/>
          <w:szCs w:val="22"/>
        </w:rPr>
        <w:t xml:space="preserve">6. </w:t>
      </w:r>
      <w:r>
        <w:rPr>
          <w:sz w:val="22"/>
          <w:szCs w:val="22"/>
        </w:rPr>
        <w:tab/>
        <w:t xml:space="preserve">Город размещения баннера: </w:t>
      </w:r>
      <w:r w:rsidR="00BC7FE1">
        <w:rPr>
          <w:sz w:val="22"/>
          <w:szCs w:val="22"/>
        </w:rPr>
        <w:t>Иркутск</w:t>
      </w:r>
    </w:p>
    <w:p w:rsidR="00E36964" w:rsidRPr="00001571" w:rsidRDefault="00A22BC5" w:rsidP="00001571">
      <w:pPr>
        <w:pStyle w:val="ae"/>
        <w:keepLines/>
        <w:suppressLineNumbers/>
        <w:suppressAutoHyphens/>
        <w:spacing w:after="0"/>
        <w:ind w:left="0" w:right="45"/>
        <w:jc w:val="both"/>
        <w:rPr>
          <w:b/>
          <w:sz w:val="22"/>
          <w:szCs w:val="22"/>
        </w:rPr>
      </w:pPr>
      <w:r>
        <w:rPr>
          <w:sz w:val="22"/>
          <w:szCs w:val="22"/>
        </w:rPr>
        <w:t>7</w:t>
      </w:r>
      <w:r w:rsidR="00992915" w:rsidRPr="00F02744">
        <w:rPr>
          <w:sz w:val="22"/>
          <w:szCs w:val="22"/>
        </w:rPr>
        <w:t>.</w:t>
      </w:r>
      <w:r w:rsidR="00992915" w:rsidRPr="00F02744">
        <w:rPr>
          <w:sz w:val="22"/>
          <w:szCs w:val="22"/>
        </w:rPr>
        <w:tab/>
      </w:r>
      <w:r w:rsidR="00E36964" w:rsidRPr="00F02744">
        <w:rPr>
          <w:sz w:val="22"/>
          <w:szCs w:val="22"/>
        </w:rPr>
        <w:t xml:space="preserve">Пример формата </w:t>
      </w:r>
      <w:r w:rsidR="00E36964" w:rsidRPr="00F02744">
        <w:rPr>
          <w:b/>
          <w:sz w:val="22"/>
          <w:szCs w:val="22"/>
        </w:rPr>
        <w:t>адресной программы распространения рекламных материалов для подписания сторонами:</w:t>
      </w:r>
    </w:p>
    <w:p w:rsidR="00B4424F" w:rsidRPr="00001571" w:rsidRDefault="00B4424F" w:rsidP="00001571">
      <w:pPr>
        <w:pStyle w:val="ae"/>
        <w:keepLines/>
        <w:suppressLineNumbers/>
        <w:suppressAutoHyphens/>
        <w:spacing w:after="0"/>
        <w:ind w:left="0" w:right="45"/>
        <w:jc w:val="both"/>
        <w:rPr>
          <w:sz w:val="22"/>
          <w:szCs w:val="22"/>
        </w:rPr>
      </w:pPr>
    </w:p>
    <w:tbl>
      <w:tblPr>
        <w:tblW w:w="9371" w:type="dxa"/>
        <w:tblInd w:w="93" w:type="dxa"/>
        <w:tblLook w:val="0000" w:firstRow="0" w:lastRow="0" w:firstColumn="0" w:lastColumn="0" w:noHBand="0" w:noVBand="0"/>
      </w:tblPr>
      <w:tblGrid>
        <w:gridCol w:w="901"/>
        <w:gridCol w:w="3509"/>
        <w:gridCol w:w="4961"/>
      </w:tblGrid>
      <w:tr w:rsidR="002C6A60" w:rsidRPr="00001571" w:rsidTr="002C6A60">
        <w:trPr>
          <w:trHeight w:val="522"/>
        </w:trPr>
        <w:tc>
          <w:tcPr>
            <w:tcW w:w="901" w:type="dxa"/>
            <w:tcBorders>
              <w:top w:val="single" w:sz="4" w:space="0" w:color="auto"/>
              <w:left w:val="single" w:sz="4" w:space="0" w:color="auto"/>
              <w:bottom w:val="single" w:sz="4" w:space="0" w:color="auto"/>
              <w:right w:val="single" w:sz="4" w:space="0" w:color="auto"/>
            </w:tcBorders>
            <w:shd w:val="clear" w:color="auto" w:fill="auto"/>
          </w:tcPr>
          <w:p w:rsidR="002C6A60" w:rsidRPr="00001571" w:rsidRDefault="002C6A60" w:rsidP="00334E6F">
            <w:pPr>
              <w:spacing w:after="0" w:line="240" w:lineRule="auto"/>
              <w:rPr>
                <w:rFonts w:ascii="Times New Roman" w:hAnsi="Times New Roman" w:cs="Times New Roman"/>
              </w:rPr>
            </w:pPr>
            <w:r w:rsidRPr="00001571">
              <w:rPr>
                <w:rFonts w:ascii="Times New Roman" w:hAnsi="Times New Roman" w:cs="Times New Roman"/>
              </w:rPr>
              <w:t>№ п/п</w:t>
            </w:r>
          </w:p>
        </w:tc>
        <w:tc>
          <w:tcPr>
            <w:tcW w:w="3509" w:type="dxa"/>
            <w:tcBorders>
              <w:top w:val="single" w:sz="4" w:space="0" w:color="auto"/>
              <w:left w:val="nil"/>
              <w:bottom w:val="single" w:sz="4" w:space="0" w:color="auto"/>
              <w:right w:val="single" w:sz="4" w:space="0" w:color="auto"/>
            </w:tcBorders>
            <w:shd w:val="clear" w:color="auto" w:fill="auto"/>
          </w:tcPr>
          <w:p w:rsidR="002C6A60" w:rsidRPr="00001571" w:rsidRDefault="002C6A60" w:rsidP="00001571">
            <w:pPr>
              <w:spacing w:after="0" w:line="240" w:lineRule="auto"/>
              <w:jc w:val="center"/>
              <w:rPr>
                <w:rFonts w:ascii="Times New Roman" w:hAnsi="Times New Roman" w:cs="Times New Roman"/>
              </w:rPr>
            </w:pPr>
            <w:r w:rsidRPr="00001571">
              <w:rPr>
                <w:rFonts w:ascii="Times New Roman" w:hAnsi="Times New Roman" w:cs="Times New Roman"/>
              </w:rPr>
              <w:t>Адрес (город, микрорайон, улица, номер дома)</w:t>
            </w:r>
          </w:p>
        </w:tc>
        <w:tc>
          <w:tcPr>
            <w:tcW w:w="4961" w:type="dxa"/>
            <w:tcBorders>
              <w:top w:val="single" w:sz="4" w:space="0" w:color="auto"/>
              <w:left w:val="nil"/>
              <w:bottom w:val="single" w:sz="4" w:space="0" w:color="auto"/>
              <w:right w:val="single" w:sz="4" w:space="0" w:color="auto"/>
            </w:tcBorders>
          </w:tcPr>
          <w:p w:rsidR="002C6A60" w:rsidRPr="00001571" w:rsidRDefault="002C6A60" w:rsidP="002C6A60">
            <w:pPr>
              <w:spacing w:after="0" w:line="240" w:lineRule="auto"/>
              <w:jc w:val="center"/>
              <w:rPr>
                <w:rFonts w:ascii="Times New Roman" w:hAnsi="Times New Roman" w:cs="Times New Roman"/>
              </w:rPr>
            </w:pPr>
            <w:r w:rsidRPr="00001571">
              <w:rPr>
                <w:rFonts w:ascii="Times New Roman" w:hAnsi="Times New Roman" w:cs="Times New Roman"/>
              </w:rPr>
              <w:t>Цена баннер</w:t>
            </w:r>
            <w:r>
              <w:rPr>
                <w:rFonts w:ascii="Times New Roman" w:hAnsi="Times New Roman" w:cs="Times New Roman"/>
              </w:rPr>
              <w:t>а</w:t>
            </w:r>
            <w:r w:rsidRPr="00001571">
              <w:rPr>
                <w:rFonts w:ascii="Times New Roman" w:hAnsi="Times New Roman" w:cs="Times New Roman"/>
              </w:rPr>
              <w:t xml:space="preserve"> (листов</w:t>
            </w:r>
            <w:r>
              <w:rPr>
                <w:rFonts w:ascii="Times New Roman" w:hAnsi="Times New Roman" w:cs="Times New Roman"/>
              </w:rPr>
              <w:t>ки</w:t>
            </w:r>
            <w:r w:rsidRPr="00001571">
              <w:rPr>
                <w:rFonts w:ascii="Times New Roman" w:hAnsi="Times New Roman" w:cs="Times New Roman"/>
              </w:rPr>
              <w:t>)</w:t>
            </w:r>
            <w:r>
              <w:rPr>
                <w:rFonts w:ascii="Times New Roman" w:hAnsi="Times New Roman" w:cs="Times New Roman"/>
              </w:rPr>
              <w:t xml:space="preserve"> руб</w:t>
            </w:r>
            <w:r w:rsidR="00A22BC5">
              <w:rPr>
                <w:rFonts w:ascii="Times New Roman" w:hAnsi="Times New Roman" w:cs="Times New Roman"/>
              </w:rPr>
              <w:t>.</w:t>
            </w:r>
          </w:p>
        </w:tc>
      </w:tr>
      <w:tr w:rsidR="002C6A60" w:rsidRPr="00001571" w:rsidTr="002C6A60">
        <w:trPr>
          <w:trHeight w:val="255"/>
        </w:trPr>
        <w:tc>
          <w:tcPr>
            <w:tcW w:w="901" w:type="dxa"/>
            <w:tcBorders>
              <w:top w:val="nil"/>
              <w:left w:val="single" w:sz="4" w:space="0" w:color="auto"/>
              <w:bottom w:val="single" w:sz="4" w:space="0" w:color="auto"/>
              <w:right w:val="single" w:sz="4" w:space="0" w:color="auto"/>
            </w:tcBorders>
            <w:shd w:val="clear" w:color="auto" w:fill="auto"/>
            <w:vAlign w:val="bottom"/>
          </w:tcPr>
          <w:p w:rsidR="002C6A60" w:rsidRPr="00001571" w:rsidRDefault="002C6A60" w:rsidP="00001571">
            <w:pPr>
              <w:spacing w:after="0" w:line="240" w:lineRule="auto"/>
              <w:jc w:val="center"/>
              <w:rPr>
                <w:rFonts w:ascii="Times New Roman" w:hAnsi="Times New Roman" w:cs="Times New Roman"/>
              </w:rPr>
            </w:pPr>
            <w:r w:rsidRPr="00001571">
              <w:rPr>
                <w:rFonts w:ascii="Times New Roman" w:hAnsi="Times New Roman" w:cs="Times New Roman"/>
              </w:rPr>
              <w:t>1</w:t>
            </w:r>
          </w:p>
        </w:tc>
        <w:tc>
          <w:tcPr>
            <w:tcW w:w="3509" w:type="dxa"/>
            <w:tcBorders>
              <w:top w:val="nil"/>
              <w:left w:val="nil"/>
              <w:bottom w:val="single" w:sz="4" w:space="0" w:color="auto"/>
              <w:right w:val="single" w:sz="4" w:space="0" w:color="auto"/>
            </w:tcBorders>
            <w:shd w:val="clear" w:color="auto" w:fill="auto"/>
            <w:vAlign w:val="bottom"/>
          </w:tcPr>
          <w:p w:rsidR="002C6A60" w:rsidRPr="00001571" w:rsidRDefault="002C6A60" w:rsidP="00001571">
            <w:pPr>
              <w:spacing w:after="0" w:line="240" w:lineRule="auto"/>
              <w:rPr>
                <w:rFonts w:ascii="Times New Roman" w:hAnsi="Times New Roman" w:cs="Times New Roman"/>
                <w:strike/>
                <w:color w:val="FF0000"/>
              </w:rPr>
            </w:pPr>
          </w:p>
        </w:tc>
        <w:tc>
          <w:tcPr>
            <w:tcW w:w="4961" w:type="dxa"/>
            <w:tcBorders>
              <w:top w:val="nil"/>
              <w:left w:val="nil"/>
              <w:bottom w:val="single" w:sz="4" w:space="0" w:color="auto"/>
              <w:right w:val="single" w:sz="4" w:space="0" w:color="auto"/>
            </w:tcBorders>
          </w:tcPr>
          <w:p w:rsidR="002C6A60" w:rsidRPr="00001571" w:rsidRDefault="002C6A60" w:rsidP="00001571">
            <w:pPr>
              <w:spacing w:after="0" w:line="240" w:lineRule="auto"/>
              <w:jc w:val="center"/>
              <w:rPr>
                <w:rFonts w:ascii="Times New Roman" w:hAnsi="Times New Roman" w:cs="Times New Roman"/>
              </w:rPr>
            </w:pPr>
          </w:p>
        </w:tc>
      </w:tr>
      <w:tr w:rsidR="002C6A60" w:rsidRPr="00001571" w:rsidTr="002C6A60">
        <w:trPr>
          <w:trHeight w:val="255"/>
        </w:trPr>
        <w:tc>
          <w:tcPr>
            <w:tcW w:w="901" w:type="dxa"/>
            <w:tcBorders>
              <w:top w:val="nil"/>
              <w:left w:val="single" w:sz="4" w:space="0" w:color="auto"/>
              <w:bottom w:val="single" w:sz="4" w:space="0" w:color="auto"/>
              <w:right w:val="single" w:sz="4" w:space="0" w:color="auto"/>
            </w:tcBorders>
            <w:shd w:val="clear" w:color="auto" w:fill="auto"/>
            <w:vAlign w:val="bottom"/>
          </w:tcPr>
          <w:p w:rsidR="002C6A60" w:rsidRPr="00001571" w:rsidRDefault="002C6A60" w:rsidP="00001571">
            <w:pPr>
              <w:spacing w:after="0" w:line="240" w:lineRule="auto"/>
              <w:jc w:val="center"/>
              <w:rPr>
                <w:rFonts w:ascii="Times New Roman" w:hAnsi="Times New Roman" w:cs="Times New Roman"/>
              </w:rPr>
            </w:pPr>
            <w:r w:rsidRPr="00001571">
              <w:rPr>
                <w:rFonts w:ascii="Times New Roman" w:hAnsi="Times New Roman" w:cs="Times New Roman"/>
              </w:rPr>
              <w:t>2</w:t>
            </w:r>
          </w:p>
        </w:tc>
        <w:tc>
          <w:tcPr>
            <w:tcW w:w="3509" w:type="dxa"/>
            <w:tcBorders>
              <w:top w:val="nil"/>
              <w:left w:val="nil"/>
              <w:bottom w:val="single" w:sz="4" w:space="0" w:color="auto"/>
              <w:right w:val="single" w:sz="4" w:space="0" w:color="auto"/>
            </w:tcBorders>
            <w:shd w:val="clear" w:color="auto" w:fill="auto"/>
            <w:vAlign w:val="bottom"/>
          </w:tcPr>
          <w:p w:rsidR="002C6A60" w:rsidRPr="00001571" w:rsidRDefault="002C6A60" w:rsidP="00001571">
            <w:pPr>
              <w:spacing w:after="0" w:line="240" w:lineRule="auto"/>
              <w:rPr>
                <w:rFonts w:ascii="Times New Roman" w:hAnsi="Times New Roman" w:cs="Times New Roman"/>
                <w:strike/>
                <w:color w:val="FF0000"/>
              </w:rPr>
            </w:pPr>
          </w:p>
        </w:tc>
        <w:tc>
          <w:tcPr>
            <w:tcW w:w="4961" w:type="dxa"/>
            <w:tcBorders>
              <w:top w:val="nil"/>
              <w:left w:val="nil"/>
              <w:bottom w:val="single" w:sz="4" w:space="0" w:color="auto"/>
              <w:right w:val="single" w:sz="4" w:space="0" w:color="auto"/>
            </w:tcBorders>
          </w:tcPr>
          <w:p w:rsidR="002C6A60" w:rsidRPr="00001571" w:rsidRDefault="002C6A60" w:rsidP="00001571">
            <w:pPr>
              <w:spacing w:after="0" w:line="240" w:lineRule="auto"/>
              <w:jc w:val="center"/>
              <w:rPr>
                <w:rFonts w:ascii="Times New Roman" w:hAnsi="Times New Roman" w:cs="Times New Roman"/>
              </w:rPr>
            </w:pPr>
          </w:p>
        </w:tc>
      </w:tr>
      <w:tr w:rsidR="002C6A60" w:rsidRPr="00001571" w:rsidTr="002C6A60">
        <w:trPr>
          <w:trHeight w:val="255"/>
        </w:trPr>
        <w:tc>
          <w:tcPr>
            <w:tcW w:w="901" w:type="dxa"/>
            <w:tcBorders>
              <w:top w:val="nil"/>
              <w:left w:val="single" w:sz="4" w:space="0" w:color="auto"/>
              <w:bottom w:val="single" w:sz="4" w:space="0" w:color="auto"/>
              <w:right w:val="single" w:sz="4" w:space="0" w:color="auto"/>
            </w:tcBorders>
            <w:shd w:val="clear" w:color="auto" w:fill="auto"/>
            <w:vAlign w:val="bottom"/>
          </w:tcPr>
          <w:p w:rsidR="002C6A60" w:rsidRPr="00001571" w:rsidRDefault="002C6A60" w:rsidP="00001571">
            <w:pPr>
              <w:spacing w:after="0" w:line="240" w:lineRule="auto"/>
              <w:jc w:val="center"/>
              <w:rPr>
                <w:rFonts w:ascii="Times New Roman" w:hAnsi="Times New Roman" w:cs="Times New Roman"/>
              </w:rPr>
            </w:pPr>
            <w:r w:rsidRPr="00001571">
              <w:rPr>
                <w:rFonts w:ascii="Times New Roman" w:hAnsi="Times New Roman" w:cs="Times New Roman"/>
              </w:rPr>
              <w:t>3</w:t>
            </w:r>
          </w:p>
        </w:tc>
        <w:tc>
          <w:tcPr>
            <w:tcW w:w="3509" w:type="dxa"/>
            <w:tcBorders>
              <w:top w:val="nil"/>
              <w:left w:val="nil"/>
              <w:bottom w:val="single" w:sz="4" w:space="0" w:color="auto"/>
              <w:right w:val="single" w:sz="4" w:space="0" w:color="auto"/>
            </w:tcBorders>
            <w:shd w:val="clear" w:color="auto" w:fill="auto"/>
            <w:vAlign w:val="bottom"/>
          </w:tcPr>
          <w:p w:rsidR="002C6A60" w:rsidRPr="00001571" w:rsidRDefault="002C6A60" w:rsidP="00001571">
            <w:pPr>
              <w:spacing w:after="0" w:line="240" w:lineRule="auto"/>
              <w:rPr>
                <w:rFonts w:ascii="Times New Roman" w:hAnsi="Times New Roman" w:cs="Times New Roman"/>
                <w:strike/>
                <w:color w:val="FF0000"/>
              </w:rPr>
            </w:pPr>
          </w:p>
        </w:tc>
        <w:tc>
          <w:tcPr>
            <w:tcW w:w="4961" w:type="dxa"/>
            <w:tcBorders>
              <w:top w:val="nil"/>
              <w:left w:val="nil"/>
              <w:bottom w:val="single" w:sz="4" w:space="0" w:color="auto"/>
              <w:right w:val="single" w:sz="4" w:space="0" w:color="auto"/>
            </w:tcBorders>
          </w:tcPr>
          <w:p w:rsidR="002C6A60" w:rsidRPr="00001571" w:rsidRDefault="002C6A60" w:rsidP="00001571">
            <w:pPr>
              <w:spacing w:after="0" w:line="240" w:lineRule="auto"/>
              <w:jc w:val="center"/>
              <w:rPr>
                <w:rFonts w:ascii="Times New Roman" w:hAnsi="Times New Roman" w:cs="Times New Roman"/>
              </w:rPr>
            </w:pPr>
          </w:p>
        </w:tc>
      </w:tr>
    </w:tbl>
    <w:p w:rsidR="00B4424F" w:rsidRDefault="00B4424F" w:rsidP="00001571">
      <w:pPr>
        <w:autoSpaceDE w:val="0"/>
        <w:autoSpaceDN w:val="0"/>
        <w:adjustRightInd w:val="0"/>
        <w:spacing w:after="0" w:line="240" w:lineRule="auto"/>
        <w:jc w:val="center"/>
        <w:rPr>
          <w:rFonts w:ascii="Times New Roman" w:eastAsia="Calibri" w:hAnsi="Times New Roman" w:cs="Times New Roman"/>
        </w:rPr>
      </w:pPr>
    </w:p>
    <w:p w:rsidR="00A22BC5" w:rsidRDefault="00A22BC5" w:rsidP="00BC7FE1">
      <w:pPr>
        <w:pStyle w:val="a6"/>
        <w:ind w:firstLine="0"/>
        <w:jc w:val="both"/>
        <w:rPr>
          <w:sz w:val="22"/>
          <w:szCs w:val="22"/>
          <w:lang w:val="en-US"/>
        </w:rPr>
      </w:pPr>
    </w:p>
    <w:p w:rsidR="0044557B" w:rsidRDefault="0044557B" w:rsidP="00BC7FE1">
      <w:pPr>
        <w:pStyle w:val="a6"/>
        <w:ind w:firstLine="0"/>
        <w:jc w:val="both"/>
        <w:rPr>
          <w:sz w:val="22"/>
          <w:szCs w:val="22"/>
        </w:rPr>
      </w:pPr>
      <w:r w:rsidRPr="0054750E">
        <w:rPr>
          <w:sz w:val="22"/>
          <w:szCs w:val="22"/>
          <w:lang w:val="en-US"/>
        </w:rPr>
        <w:t>II</w:t>
      </w:r>
      <w:r w:rsidRPr="0054750E">
        <w:rPr>
          <w:sz w:val="22"/>
          <w:szCs w:val="22"/>
        </w:rPr>
        <w:t>. Условия выполнения комплекса работ по изготовлению (макетирование, согласование макета, печать) и распространению (доставка, расклейка, контроль сохранности) информационных материалов ООО «Иркутскэнергосбыт» для выполнения работ</w:t>
      </w:r>
      <w:r w:rsidRPr="0054750E">
        <w:rPr>
          <w:b/>
          <w:sz w:val="22"/>
          <w:szCs w:val="22"/>
        </w:rPr>
        <w:t xml:space="preserve"> в виде листовок - оперативной информации</w:t>
      </w:r>
      <w:r w:rsidRPr="0054750E">
        <w:rPr>
          <w:sz w:val="22"/>
          <w:szCs w:val="22"/>
        </w:rPr>
        <w:t xml:space="preserve"> в Иркутской области в местах, отведенных под объявления (стенды на/в подъездах жилых домов, специализированные места расклейки в сельской территории) в объёмах</w:t>
      </w:r>
      <w:r w:rsidR="0054750E" w:rsidRPr="0054750E">
        <w:rPr>
          <w:sz w:val="22"/>
          <w:szCs w:val="22"/>
        </w:rPr>
        <w:t xml:space="preserve"> </w:t>
      </w:r>
      <w:r w:rsidRPr="0054750E">
        <w:rPr>
          <w:sz w:val="22"/>
          <w:szCs w:val="22"/>
        </w:rPr>
        <w:t>и на условиях, указанных в таблице №3 (</w:t>
      </w:r>
      <w:r w:rsidRPr="0054750E">
        <w:rPr>
          <w:b/>
          <w:sz w:val="22"/>
          <w:szCs w:val="22"/>
        </w:rPr>
        <w:t>Объём работ</w:t>
      </w:r>
      <w:r w:rsidRPr="0054750E">
        <w:rPr>
          <w:sz w:val="22"/>
          <w:szCs w:val="22"/>
        </w:rPr>
        <w:t>). В том числе информации,</w:t>
      </w:r>
      <w:r w:rsidR="0054750E" w:rsidRPr="0054750E">
        <w:rPr>
          <w:sz w:val="22"/>
          <w:szCs w:val="22"/>
        </w:rPr>
        <w:t xml:space="preserve"> </w:t>
      </w:r>
      <w:r w:rsidRPr="0054750E">
        <w:rPr>
          <w:sz w:val="22"/>
          <w:szCs w:val="22"/>
        </w:rPr>
        <w:t>обязательной для распространения среди клиентов ООО «Иркутскэнергосбыт» (в соответствии с Постановлением Правительства РФ от 21 января 2004 г. N 24 «Об утверждении стандартов раскрытия информации субъектами оптового и розничных рынков электрической энергии»):</w:t>
      </w:r>
    </w:p>
    <w:p w:rsidR="00BC7FE1" w:rsidRPr="0054750E" w:rsidRDefault="00BC7FE1" w:rsidP="00BC7FE1">
      <w:pPr>
        <w:pStyle w:val="a6"/>
        <w:ind w:firstLine="0"/>
        <w:jc w:val="both"/>
        <w:rPr>
          <w:sz w:val="22"/>
          <w:szCs w:val="22"/>
        </w:rPr>
      </w:pPr>
    </w:p>
    <w:p w:rsidR="0044557B" w:rsidRPr="0054750E" w:rsidRDefault="0044557B" w:rsidP="00BC7FE1">
      <w:pPr>
        <w:spacing w:after="0" w:line="240" w:lineRule="auto"/>
        <w:jc w:val="both"/>
        <w:rPr>
          <w:rFonts w:ascii="Times New Roman" w:hAnsi="Times New Roman" w:cs="Times New Roman"/>
        </w:rPr>
      </w:pPr>
      <w:r w:rsidRPr="0054750E">
        <w:rPr>
          <w:rFonts w:ascii="Times New Roman" w:hAnsi="Times New Roman" w:cs="Times New Roman"/>
        </w:rPr>
        <w:t>- размера каждой листовки – не более А4, возможность разовой расклейки по Иркутской</w:t>
      </w:r>
      <w:r w:rsidR="0054750E" w:rsidRPr="0054750E">
        <w:rPr>
          <w:rFonts w:ascii="Times New Roman" w:hAnsi="Times New Roman" w:cs="Times New Roman"/>
        </w:rPr>
        <w:t xml:space="preserve"> </w:t>
      </w:r>
      <w:r w:rsidRPr="0054750E">
        <w:rPr>
          <w:rFonts w:ascii="Times New Roman" w:hAnsi="Times New Roman" w:cs="Times New Roman"/>
        </w:rPr>
        <w:t>области – не менее 23</w:t>
      </w:r>
      <w:r w:rsidR="00B36E95">
        <w:rPr>
          <w:rFonts w:ascii="Times New Roman" w:hAnsi="Times New Roman" w:cs="Times New Roman"/>
        </w:rPr>
        <w:t xml:space="preserve"> </w:t>
      </w:r>
      <w:r w:rsidRPr="0054750E">
        <w:rPr>
          <w:rFonts w:ascii="Times New Roman" w:hAnsi="Times New Roman" w:cs="Times New Roman"/>
        </w:rPr>
        <w:t>500 штук;</w:t>
      </w:r>
    </w:p>
    <w:p w:rsidR="004E48F4" w:rsidRDefault="0044557B" w:rsidP="00BC7FE1">
      <w:pPr>
        <w:spacing w:after="0" w:line="240" w:lineRule="auto"/>
        <w:jc w:val="both"/>
        <w:rPr>
          <w:rFonts w:ascii="Times New Roman" w:hAnsi="Times New Roman" w:cs="Times New Roman"/>
        </w:rPr>
      </w:pPr>
      <w:r w:rsidRPr="0054750E">
        <w:rPr>
          <w:rFonts w:ascii="Times New Roman" w:hAnsi="Times New Roman" w:cs="Times New Roman"/>
        </w:rPr>
        <w:t>- срок выполнения работ (печать, расклейка) в течение двух суток с момента поступления заявки</w:t>
      </w:r>
      <w:r w:rsidR="0054750E" w:rsidRPr="0054750E">
        <w:rPr>
          <w:rFonts w:ascii="Times New Roman" w:hAnsi="Times New Roman" w:cs="Times New Roman"/>
        </w:rPr>
        <w:t xml:space="preserve"> </w:t>
      </w:r>
      <w:r w:rsidRPr="0054750E">
        <w:rPr>
          <w:rFonts w:ascii="Times New Roman" w:hAnsi="Times New Roman" w:cs="Times New Roman"/>
        </w:rPr>
        <w:t>от Заказчика</w:t>
      </w:r>
      <w:r w:rsidR="004E48F4" w:rsidRPr="0054750E">
        <w:rPr>
          <w:rFonts w:ascii="Times New Roman" w:hAnsi="Times New Roman" w:cs="Times New Roman"/>
        </w:rPr>
        <w:t>;</w:t>
      </w:r>
    </w:p>
    <w:p w:rsidR="00BC7FE1" w:rsidRPr="00F02744" w:rsidRDefault="00BC7FE1" w:rsidP="00BC7FE1">
      <w:pPr>
        <w:pStyle w:val="a6"/>
        <w:tabs>
          <w:tab w:val="left" w:pos="764"/>
        </w:tabs>
        <w:ind w:firstLine="0"/>
        <w:jc w:val="both"/>
        <w:rPr>
          <w:sz w:val="22"/>
          <w:szCs w:val="22"/>
        </w:rPr>
      </w:pPr>
      <w:r>
        <w:t xml:space="preserve">- Города </w:t>
      </w:r>
      <w:r w:rsidRPr="00F02744">
        <w:rPr>
          <w:sz w:val="22"/>
          <w:szCs w:val="22"/>
        </w:rPr>
        <w:t>размещения объявлений (оперативной информации формата А4)</w:t>
      </w:r>
      <w:r>
        <w:t xml:space="preserve">: Ангарск, Шелехов, Усолье –Сибирское, </w:t>
      </w:r>
      <w:r w:rsidRPr="0054750E">
        <w:t>Братск</w:t>
      </w:r>
      <w:r>
        <w:t xml:space="preserve">, </w:t>
      </w:r>
      <w:r w:rsidRPr="0054750E">
        <w:t>Усть-Кут</w:t>
      </w:r>
      <w:r>
        <w:t xml:space="preserve">, </w:t>
      </w:r>
      <w:r w:rsidRPr="0054750E">
        <w:t>Байкальск</w:t>
      </w:r>
      <w:r>
        <w:t xml:space="preserve">, </w:t>
      </w:r>
      <w:r w:rsidRPr="0054750E">
        <w:t>Иркутск</w:t>
      </w:r>
    </w:p>
    <w:p w:rsidR="00BC7FE1" w:rsidRPr="00001571" w:rsidRDefault="00BC7FE1" w:rsidP="00BC7FE1">
      <w:pPr>
        <w:spacing w:after="0" w:line="240" w:lineRule="auto"/>
        <w:rPr>
          <w:rFonts w:ascii="Times New Roman" w:hAnsi="Times New Roman" w:cs="Times New Roman"/>
          <w:bCs/>
        </w:rPr>
      </w:pPr>
    </w:p>
    <w:tbl>
      <w:tblPr>
        <w:tblpPr w:leftFromText="180" w:rightFromText="180" w:bottomFromText="200" w:vertAnchor="text" w:horzAnchor="margin" w:tblpY="170"/>
        <w:tblW w:w="0" w:type="auto"/>
        <w:tblLook w:val="04A0" w:firstRow="1" w:lastRow="0" w:firstColumn="1" w:lastColumn="0" w:noHBand="0" w:noVBand="1"/>
      </w:tblPr>
      <w:tblGrid>
        <w:gridCol w:w="4665"/>
        <w:gridCol w:w="4690"/>
      </w:tblGrid>
      <w:tr w:rsidR="00BC7FE1" w:rsidRPr="00001571" w:rsidTr="00CD24E1">
        <w:trPr>
          <w:trHeight w:val="3131"/>
        </w:trPr>
        <w:tc>
          <w:tcPr>
            <w:tcW w:w="4788" w:type="dxa"/>
          </w:tcPr>
          <w:p w:rsidR="00BC7FE1" w:rsidRDefault="00BC7FE1" w:rsidP="00CD24E1">
            <w:pPr>
              <w:spacing w:line="240" w:lineRule="auto"/>
              <w:rPr>
                <w:rFonts w:ascii="Times New Roman" w:hAnsi="Times New Roman" w:cs="Times New Roman"/>
              </w:rPr>
            </w:pPr>
            <w:r w:rsidRPr="00001571">
              <w:rPr>
                <w:rFonts w:ascii="Times New Roman" w:hAnsi="Times New Roman" w:cs="Times New Roman"/>
                <w:b/>
              </w:rPr>
              <w:t>Исполнитель:</w:t>
            </w:r>
            <w:r w:rsidRPr="00001571">
              <w:rPr>
                <w:rFonts w:ascii="Times New Roman" w:hAnsi="Times New Roman" w:cs="Times New Roman"/>
                <w:b/>
              </w:rPr>
              <w:br/>
            </w:r>
          </w:p>
          <w:p w:rsidR="00B36E95" w:rsidRPr="00001571" w:rsidRDefault="00B36E95" w:rsidP="00CD24E1">
            <w:pPr>
              <w:spacing w:line="240" w:lineRule="auto"/>
              <w:rPr>
                <w:rFonts w:ascii="Times New Roman" w:hAnsi="Times New Roman" w:cs="Times New Roman"/>
              </w:rPr>
            </w:pPr>
          </w:p>
          <w:p w:rsidR="00BC7FE1" w:rsidRPr="00001571" w:rsidRDefault="00BC7FE1" w:rsidP="00CD24E1">
            <w:pPr>
              <w:spacing w:line="240" w:lineRule="auto"/>
              <w:rPr>
                <w:rFonts w:ascii="Times New Roman" w:hAnsi="Times New Roman" w:cs="Times New Roman"/>
              </w:rPr>
            </w:pPr>
            <w:r w:rsidRPr="00001571">
              <w:rPr>
                <w:rFonts w:ascii="Times New Roman" w:hAnsi="Times New Roman" w:cs="Times New Roman"/>
              </w:rPr>
              <w:t>___________________(</w:t>
            </w:r>
            <w:r w:rsidR="00B36E95">
              <w:rPr>
                <w:rFonts w:ascii="Times New Roman" w:hAnsi="Times New Roman" w:cs="Times New Roman"/>
              </w:rPr>
              <w:t xml:space="preserve">   </w:t>
            </w:r>
            <w:r w:rsidRPr="00001571">
              <w:rPr>
                <w:rFonts w:ascii="Times New Roman" w:hAnsi="Times New Roman" w:cs="Times New Roman"/>
              </w:rPr>
              <w:t>)</w:t>
            </w:r>
          </w:p>
          <w:p w:rsidR="00BC7FE1" w:rsidRPr="00001571" w:rsidRDefault="00BC7FE1" w:rsidP="00CD24E1">
            <w:pPr>
              <w:spacing w:line="240" w:lineRule="auto"/>
              <w:rPr>
                <w:rFonts w:ascii="Times New Roman" w:hAnsi="Times New Roman" w:cs="Times New Roman"/>
              </w:rPr>
            </w:pPr>
            <w:r w:rsidRPr="00001571">
              <w:rPr>
                <w:rFonts w:ascii="Times New Roman" w:hAnsi="Times New Roman" w:cs="Times New Roman"/>
              </w:rPr>
              <w:t>м.п.</w:t>
            </w:r>
          </w:p>
        </w:tc>
        <w:tc>
          <w:tcPr>
            <w:tcW w:w="4783" w:type="dxa"/>
          </w:tcPr>
          <w:p w:rsidR="00BC7FE1" w:rsidRPr="00001571" w:rsidRDefault="00BC7FE1" w:rsidP="00CD24E1">
            <w:pPr>
              <w:spacing w:after="0" w:line="240" w:lineRule="auto"/>
              <w:jc w:val="both"/>
              <w:rPr>
                <w:rFonts w:ascii="Times New Roman" w:hAnsi="Times New Roman" w:cs="Times New Roman"/>
                <w:b/>
              </w:rPr>
            </w:pPr>
            <w:r w:rsidRPr="00001571">
              <w:rPr>
                <w:rFonts w:ascii="Times New Roman" w:hAnsi="Times New Roman" w:cs="Times New Roman"/>
                <w:b/>
              </w:rPr>
              <w:t>Заказчик:</w:t>
            </w:r>
          </w:p>
          <w:p w:rsidR="00BC7FE1" w:rsidRPr="00001571" w:rsidRDefault="00BC7FE1" w:rsidP="00CD24E1">
            <w:pPr>
              <w:spacing w:after="0" w:line="240" w:lineRule="auto"/>
              <w:jc w:val="both"/>
              <w:rPr>
                <w:rFonts w:ascii="Times New Roman" w:hAnsi="Times New Roman" w:cs="Times New Roman"/>
                <w:b/>
                <w:bCs/>
                <w:u w:val="single"/>
              </w:rPr>
            </w:pPr>
            <w:r w:rsidRPr="00001571">
              <w:rPr>
                <w:rFonts w:ascii="Times New Roman" w:hAnsi="Times New Roman" w:cs="Times New Roman"/>
                <w:b/>
              </w:rPr>
              <w:t xml:space="preserve"> </w:t>
            </w:r>
            <w:r w:rsidRPr="00001571">
              <w:rPr>
                <w:rFonts w:ascii="Times New Roman" w:hAnsi="Times New Roman" w:cs="Times New Roman"/>
                <w:b/>
                <w:bCs/>
                <w:u w:val="single"/>
              </w:rPr>
              <w:t>ООО «Иркутскэнергосбыт»</w:t>
            </w:r>
          </w:p>
          <w:p w:rsidR="00BC7FE1" w:rsidRPr="00001571" w:rsidRDefault="00BC7FE1" w:rsidP="00CD24E1">
            <w:pPr>
              <w:spacing w:after="0" w:line="240" w:lineRule="auto"/>
              <w:rPr>
                <w:rFonts w:ascii="Times New Roman" w:hAnsi="Times New Roman" w:cs="Times New Roman"/>
              </w:rPr>
            </w:pPr>
          </w:p>
          <w:p w:rsidR="00BC7FE1" w:rsidRPr="00001571" w:rsidRDefault="00BC7FE1" w:rsidP="00CD24E1">
            <w:pPr>
              <w:spacing w:after="0" w:line="240" w:lineRule="auto"/>
              <w:rPr>
                <w:rFonts w:ascii="Times New Roman" w:hAnsi="Times New Roman" w:cs="Times New Roman"/>
              </w:rPr>
            </w:pPr>
            <w:r w:rsidRPr="00001571">
              <w:rPr>
                <w:rFonts w:ascii="Times New Roman" w:hAnsi="Times New Roman" w:cs="Times New Roman"/>
              </w:rPr>
              <w:t xml:space="preserve">Главный инженер ООО «Иркутскэнергосбыт» </w:t>
            </w:r>
          </w:p>
          <w:p w:rsidR="00BC7FE1" w:rsidRPr="00001571" w:rsidRDefault="00BC7FE1" w:rsidP="00CD24E1">
            <w:pPr>
              <w:spacing w:after="0" w:line="240" w:lineRule="auto"/>
              <w:rPr>
                <w:rFonts w:ascii="Times New Roman" w:hAnsi="Times New Roman" w:cs="Times New Roman"/>
              </w:rPr>
            </w:pPr>
          </w:p>
          <w:p w:rsidR="00BC7FE1" w:rsidRPr="00001571" w:rsidRDefault="00BC7FE1" w:rsidP="00CD24E1">
            <w:pPr>
              <w:spacing w:after="0" w:line="240" w:lineRule="auto"/>
              <w:ind w:left="175"/>
              <w:rPr>
                <w:rFonts w:ascii="Times New Roman" w:hAnsi="Times New Roman" w:cs="Times New Roman"/>
              </w:rPr>
            </w:pPr>
            <w:r w:rsidRPr="00001571">
              <w:rPr>
                <w:rFonts w:ascii="Times New Roman" w:hAnsi="Times New Roman" w:cs="Times New Roman"/>
              </w:rPr>
              <w:t>___________________/О.Н.</w:t>
            </w:r>
            <w:r w:rsidR="00B36E95">
              <w:rPr>
                <w:rFonts w:ascii="Times New Roman" w:hAnsi="Times New Roman" w:cs="Times New Roman"/>
              </w:rPr>
              <w:t xml:space="preserve"> </w:t>
            </w:r>
            <w:r w:rsidRPr="00001571">
              <w:rPr>
                <w:rFonts w:ascii="Times New Roman" w:hAnsi="Times New Roman" w:cs="Times New Roman"/>
              </w:rPr>
              <w:t xml:space="preserve">Герасименко </w:t>
            </w:r>
          </w:p>
          <w:p w:rsidR="00BC7FE1" w:rsidRDefault="00BC7FE1" w:rsidP="00CD24E1">
            <w:pPr>
              <w:widowControl w:val="0"/>
              <w:spacing w:after="0" w:line="240" w:lineRule="auto"/>
              <w:rPr>
                <w:rFonts w:ascii="Times New Roman" w:hAnsi="Times New Roman" w:cs="Times New Roman"/>
                <w:bCs/>
                <w:snapToGrid w:val="0"/>
              </w:rPr>
            </w:pPr>
            <w:r w:rsidRPr="00001571">
              <w:rPr>
                <w:rFonts w:ascii="Times New Roman" w:hAnsi="Times New Roman" w:cs="Times New Roman"/>
                <w:bCs/>
                <w:snapToGrid w:val="0"/>
              </w:rPr>
              <w:t>м.п.</w:t>
            </w:r>
          </w:p>
          <w:p w:rsidR="00BC7FE1" w:rsidRPr="00001571" w:rsidRDefault="00BC7FE1" w:rsidP="00CD24E1">
            <w:pPr>
              <w:widowControl w:val="0"/>
              <w:spacing w:after="0" w:line="240" w:lineRule="auto"/>
              <w:rPr>
                <w:rFonts w:ascii="Times New Roman" w:hAnsi="Times New Roman" w:cs="Times New Roman"/>
              </w:rPr>
            </w:pPr>
          </w:p>
        </w:tc>
      </w:tr>
    </w:tbl>
    <w:p w:rsidR="00154262" w:rsidRDefault="00154262" w:rsidP="00507ED4">
      <w:pPr>
        <w:pStyle w:val="ae"/>
        <w:keepLines/>
        <w:suppressLineNumbers/>
        <w:suppressAutoHyphens/>
        <w:spacing w:after="0"/>
        <w:ind w:left="0" w:right="45"/>
        <w:rPr>
          <w:sz w:val="22"/>
          <w:szCs w:val="22"/>
        </w:rPr>
      </w:pPr>
    </w:p>
    <w:p w:rsidR="00B4424F" w:rsidRPr="00001571" w:rsidRDefault="00B4424F" w:rsidP="00507ED4">
      <w:pPr>
        <w:pStyle w:val="ae"/>
        <w:keepLines/>
        <w:suppressLineNumbers/>
        <w:suppressAutoHyphens/>
        <w:spacing w:after="0"/>
        <w:ind w:left="0" w:right="45"/>
        <w:rPr>
          <w:sz w:val="22"/>
          <w:szCs w:val="22"/>
        </w:rPr>
      </w:pPr>
    </w:p>
    <w:p w:rsidR="00156591" w:rsidRPr="00001571" w:rsidRDefault="00156591" w:rsidP="00001571">
      <w:pPr>
        <w:pStyle w:val="ae"/>
        <w:keepLines/>
        <w:suppressLineNumbers/>
        <w:suppressAutoHyphens/>
        <w:spacing w:after="0"/>
        <w:ind w:left="0" w:right="45"/>
        <w:jc w:val="right"/>
        <w:rPr>
          <w:b/>
          <w:sz w:val="22"/>
          <w:szCs w:val="22"/>
        </w:rPr>
      </w:pPr>
    </w:p>
    <w:p w:rsidR="00156591" w:rsidRPr="00001571" w:rsidRDefault="00156591" w:rsidP="00001571">
      <w:pPr>
        <w:spacing w:after="0" w:line="240" w:lineRule="auto"/>
        <w:jc w:val="right"/>
        <w:rPr>
          <w:rFonts w:ascii="Times New Roman" w:eastAsia="Times New Roman" w:hAnsi="Times New Roman" w:cs="Times New Roman"/>
          <w:b/>
        </w:rPr>
      </w:pPr>
      <w:r w:rsidRPr="00001571">
        <w:rPr>
          <w:rFonts w:ascii="Times New Roman" w:eastAsia="Times New Roman" w:hAnsi="Times New Roman" w:cs="Times New Roman"/>
          <w:b/>
        </w:rPr>
        <w:t>Приложение №2</w:t>
      </w:r>
    </w:p>
    <w:p w:rsidR="00B36E95" w:rsidRPr="00B36E95" w:rsidRDefault="00B36E95" w:rsidP="00B36E95">
      <w:pPr>
        <w:spacing w:after="0" w:line="240" w:lineRule="auto"/>
        <w:jc w:val="right"/>
        <w:rPr>
          <w:rFonts w:ascii="Times New Roman" w:eastAsia="Times New Roman" w:hAnsi="Times New Roman" w:cs="Times New Roman"/>
        </w:rPr>
      </w:pPr>
      <w:r w:rsidRPr="00B36E95">
        <w:rPr>
          <w:rFonts w:ascii="Times New Roman" w:eastAsia="Times New Roman" w:hAnsi="Times New Roman" w:cs="Times New Roman"/>
        </w:rPr>
        <w:t xml:space="preserve">к договору №_______________ от </w:t>
      </w:r>
      <w:proofErr w:type="gramStart"/>
      <w:r w:rsidRPr="00B36E95">
        <w:rPr>
          <w:rFonts w:ascii="Times New Roman" w:eastAsia="Times New Roman" w:hAnsi="Times New Roman" w:cs="Times New Roman"/>
        </w:rPr>
        <w:t>« _</w:t>
      </w:r>
      <w:proofErr w:type="gramEnd"/>
      <w:r w:rsidRPr="00B36E95">
        <w:rPr>
          <w:rFonts w:ascii="Times New Roman" w:eastAsia="Times New Roman" w:hAnsi="Times New Roman" w:cs="Times New Roman"/>
        </w:rPr>
        <w:t>__» ________ 2022</w:t>
      </w:r>
    </w:p>
    <w:p w:rsidR="00B36E95" w:rsidRPr="00B36E95" w:rsidRDefault="00B36E95" w:rsidP="00B36E95">
      <w:pPr>
        <w:spacing w:after="0" w:line="240" w:lineRule="auto"/>
        <w:jc w:val="right"/>
        <w:rPr>
          <w:rFonts w:ascii="Times New Roman" w:eastAsia="Times New Roman" w:hAnsi="Times New Roman" w:cs="Times New Roman"/>
          <w:color w:val="000000"/>
        </w:rPr>
      </w:pPr>
      <w:r w:rsidRPr="00B36E95">
        <w:rPr>
          <w:rFonts w:ascii="Times New Roman" w:hAnsi="Times New Roman" w:cs="Times New Roman"/>
        </w:rPr>
        <w:t>на размещение информационных материалов</w:t>
      </w:r>
      <w:r w:rsidRPr="00B36E95">
        <w:rPr>
          <w:rFonts w:ascii="Times New Roman" w:eastAsia="Times New Roman" w:hAnsi="Times New Roman" w:cs="Times New Roman"/>
        </w:rPr>
        <w:t xml:space="preserve"> </w:t>
      </w:r>
    </w:p>
    <w:p w:rsidR="00156591" w:rsidRPr="00001571" w:rsidRDefault="00156591" w:rsidP="00001571">
      <w:pPr>
        <w:keepLines/>
        <w:suppressLineNumbers/>
        <w:suppressAutoHyphens/>
        <w:spacing w:after="0" w:line="240" w:lineRule="auto"/>
        <w:ind w:right="45"/>
        <w:jc w:val="right"/>
        <w:rPr>
          <w:rFonts w:ascii="Times New Roman" w:eastAsia="Times New Roman" w:hAnsi="Times New Roman" w:cs="Times New Roman"/>
        </w:rPr>
      </w:pPr>
    </w:p>
    <w:p w:rsidR="00156591" w:rsidRPr="00001571" w:rsidRDefault="00156591" w:rsidP="00001571">
      <w:pPr>
        <w:spacing w:line="240" w:lineRule="auto"/>
        <w:jc w:val="center"/>
        <w:rPr>
          <w:rFonts w:ascii="Times New Roman" w:eastAsia="Times New Roman" w:hAnsi="Times New Roman" w:cs="Times New Roman"/>
          <w:b/>
        </w:rPr>
      </w:pPr>
      <w:r w:rsidRPr="00001571">
        <w:rPr>
          <w:rFonts w:ascii="Times New Roman" w:eastAsia="Times New Roman" w:hAnsi="Times New Roman" w:cs="Times New Roman"/>
          <w:b/>
        </w:rPr>
        <w:t>Форма предоставления сведений о</w:t>
      </w:r>
      <w:r w:rsidR="00AA79EB">
        <w:rPr>
          <w:rFonts w:ascii="Times New Roman" w:eastAsia="Times New Roman" w:hAnsi="Times New Roman" w:cs="Times New Roman"/>
          <w:b/>
        </w:rPr>
        <w:t>б</w:t>
      </w:r>
      <w:r w:rsidRPr="00001571">
        <w:rPr>
          <w:rFonts w:ascii="Times New Roman" w:eastAsia="Times New Roman" w:hAnsi="Times New Roman" w:cs="Times New Roman"/>
          <w:b/>
        </w:rPr>
        <w:t xml:space="preserve"> Контрагенте</w:t>
      </w:r>
    </w:p>
    <w:tbl>
      <w:tblPr>
        <w:tblW w:w="946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firstRow="1" w:lastRow="0" w:firstColumn="1" w:lastColumn="0" w:noHBand="0" w:noVBand="0"/>
      </w:tblPr>
      <w:tblGrid>
        <w:gridCol w:w="430"/>
        <w:gridCol w:w="386"/>
        <w:gridCol w:w="425"/>
        <w:gridCol w:w="709"/>
        <w:gridCol w:w="425"/>
        <w:gridCol w:w="851"/>
        <w:gridCol w:w="992"/>
        <w:gridCol w:w="567"/>
        <w:gridCol w:w="426"/>
        <w:gridCol w:w="567"/>
        <w:gridCol w:w="709"/>
        <w:gridCol w:w="851"/>
        <w:gridCol w:w="708"/>
        <w:gridCol w:w="1276"/>
        <w:gridCol w:w="143"/>
      </w:tblGrid>
      <w:tr w:rsidR="00156591" w:rsidRPr="00001571" w:rsidTr="001D72E0">
        <w:trPr>
          <w:gridAfter w:val="1"/>
          <w:wAfter w:w="143" w:type="dxa"/>
          <w:trHeight w:val="810"/>
        </w:trPr>
        <w:tc>
          <w:tcPr>
            <w:tcW w:w="430" w:type="dxa"/>
            <w:vMerge w:val="restart"/>
            <w:vAlign w:val="center"/>
          </w:tcPr>
          <w:p w:rsidR="00156591" w:rsidRPr="00001571" w:rsidRDefault="00156591" w:rsidP="00001571">
            <w:pPr>
              <w:spacing w:after="0" w:line="240" w:lineRule="auto"/>
              <w:jc w:val="center"/>
              <w:rPr>
                <w:rFonts w:ascii="Times New Roman" w:eastAsia="Times New Roman" w:hAnsi="Times New Roman" w:cs="Times New Roman"/>
              </w:rPr>
            </w:pPr>
            <w:r w:rsidRPr="00001571">
              <w:rPr>
                <w:rFonts w:ascii="Times New Roman" w:eastAsia="Times New Roman" w:hAnsi="Times New Roman" w:cs="Times New Roman"/>
              </w:rPr>
              <w:t>№ п/п</w:t>
            </w:r>
          </w:p>
        </w:tc>
        <w:tc>
          <w:tcPr>
            <w:tcW w:w="3788" w:type="dxa"/>
            <w:gridSpan w:val="6"/>
            <w:vAlign w:val="center"/>
          </w:tcPr>
          <w:p w:rsidR="00156591" w:rsidRPr="00001571" w:rsidRDefault="00156591" w:rsidP="00001571">
            <w:pPr>
              <w:spacing w:after="0" w:line="240" w:lineRule="auto"/>
              <w:jc w:val="center"/>
              <w:rPr>
                <w:rFonts w:ascii="Times New Roman" w:eastAsia="Times New Roman" w:hAnsi="Times New Roman" w:cs="Times New Roman"/>
              </w:rPr>
            </w:pPr>
            <w:r w:rsidRPr="00001571">
              <w:rPr>
                <w:rFonts w:ascii="Times New Roman" w:eastAsia="Times New Roman" w:hAnsi="Times New Roman" w:cs="Times New Roman"/>
              </w:rPr>
              <w:t>Наименование контрагента (ИНН, вид деятельности)</w:t>
            </w:r>
          </w:p>
        </w:tc>
        <w:tc>
          <w:tcPr>
            <w:tcW w:w="5104" w:type="dxa"/>
            <w:gridSpan w:val="7"/>
            <w:vAlign w:val="center"/>
          </w:tcPr>
          <w:p w:rsidR="00156591" w:rsidRPr="00001571" w:rsidRDefault="00156591" w:rsidP="00001571">
            <w:pPr>
              <w:spacing w:after="0" w:line="240" w:lineRule="auto"/>
              <w:jc w:val="center"/>
              <w:rPr>
                <w:rFonts w:ascii="Times New Roman" w:eastAsia="Times New Roman" w:hAnsi="Times New Roman" w:cs="Times New Roman"/>
              </w:rPr>
            </w:pPr>
            <w:r w:rsidRPr="00001571">
              <w:rPr>
                <w:rFonts w:ascii="Times New Roman" w:eastAsia="Times New Roman" w:hAnsi="Times New Roman" w:cs="Times New Roman"/>
              </w:rPr>
              <w:t xml:space="preserve">Информация о цепочке собственников контрагента, включая бенефициаров </w:t>
            </w:r>
            <w:r w:rsidRPr="00001571">
              <w:rPr>
                <w:rFonts w:ascii="Times New Roman" w:eastAsia="Times New Roman" w:hAnsi="Times New Roman" w:cs="Times New Roman"/>
              </w:rPr>
              <w:br/>
              <w:t>(в том числе, конечных)</w:t>
            </w:r>
          </w:p>
        </w:tc>
      </w:tr>
      <w:tr w:rsidR="00156591" w:rsidRPr="00001571" w:rsidTr="001D72E0">
        <w:trPr>
          <w:gridAfter w:val="1"/>
          <w:wAfter w:w="143" w:type="dxa"/>
          <w:cantSplit/>
          <w:trHeight w:val="3396"/>
        </w:trPr>
        <w:tc>
          <w:tcPr>
            <w:tcW w:w="430" w:type="dxa"/>
            <w:vMerge/>
            <w:vAlign w:val="center"/>
          </w:tcPr>
          <w:p w:rsidR="00156591" w:rsidRPr="00001571" w:rsidRDefault="00156591" w:rsidP="00001571">
            <w:pPr>
              <w:spacing w:after="0" w:line="240" w:lineRule="auto"/>
              <w:rPr>
                <w:rFonts w:ascii="Times New Roman" w:eastAsia="Times New Roman" w:hAnsi="Times New Roman" w:cs="Times New Roman"/>
              </w:rPr>
            </w:pPr>
          </w:p>
        </w:tc>
        <w:tc>
          <w:tcPr>
            <w:tcW w:w="386"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ИНН</w:t>
            </w:r>
          </w:p>
        </w:tc>
        <w:tc>
          <w:tcPr>
            <w:tcW w:w="425"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ОГРН</w:t>
            </w:r>
          </w:p>
        </w:tc>
        <w:tc>
          <w:tcPr>
            <w:tcW w:w="709"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Наименование организации</w:t>
            </w:r>
          </w:p>
        </w:tc>
        <w:tc>
          <w:tcPr>
            <w:tcW w:w="425"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Код ОКВЭД</w:t>
            </w:r>
          </w:p>
        </w:tc>
        <w:tc>
          <w:tcPr>
            <w:tcW w:w="851"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Фамилия, Имя, Отчество руководителя</w:t>
            </w:r>
          </w:p>
        </w:tc>
        <w:tc>
          <w:tcPr>
            <w:tcW w:w="992"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Серия и номер документа, удостоверяющего личность руководителя</w:t>
            </w:r>
          </w:p>
        </w:tc>
        <w:tc>
          <w:tcPr>
            <w:tcW w:w="567"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ИНН</w:t>
            </w:r>
          </w:p>
        </w:tc>
        <w:tc>
          <w:tcPr>
            <w:tcW w:w="426"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ОГРН</w:t>
            </w:r>
          </w:p>
        </w:tc>
        <w:tc>
          <w:tcPr>
            <w:tcW w:w="567"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Наименование/ФИО</w:t>
            </w:r>
          </w:p>
        </w:tc>
        <w:tc>
          <w:tcPr>
            <w:tcW w:w="709"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Адрес регистрации</w:t>
            </w:r>
          </w:p>
        </w:tc>
        <w:tc>
          <w:tcPr>
            <w:tcW w:w="851"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серия и номер документа, удостоверяющего личность (для физического лица)</w:t>
            </w:r>
          </w:p>
        </w:tc>
        <w:tc>
          <w:tcPr>
            <w:tcW w:w="708"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Руководитель /участник</w:t>
            </w:r>
          </w:p>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 акционер/ бенефициар</w:t>
            </w:r>
          </w:p>
        </w:tc>
        <w:tc>
          <w:tcPr>
            <w:tcW w:w="1276"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r w:rsidRPr="00001571">
              <w:rPr>
                <w:rFonts w:ascii="Times New Roman" w:eastAsia="Times New Roman" w:hAnsi="Times New Roman" w:cs="Times New Roman"/>
              </w:rPr>
              <w:t>Информация о подтверждающих документах (наименование, реквизиты и т.д.)</w:t>
            </w:r>
          </w:p>
        </w:tc>
      </w:tr>
      <w:tr w:rsidR="00156591" w:rsidRPr="00001571" w:rsidTr="001D72E0">
        <w:trPr>
          <w:gridAfter w:val="1"/>
          <w:wAfter w:w="143" w:type="dxa"/>
          <w:cantSplit/>
          <w:trHeight w:val="1481"/>
        </w:trPr>
        <w:tc>
          <w:tcPr>
            <w:tcW w:w="430"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386"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425"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709"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425"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851"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992" w:type="dxa"/>
            <w:textDirection w:val="btLr"/>
            <w:vAlign w:val="center"/>
          </w:tcPr>
          <w:p w:rsidR="00156591" w:rsidRPr="00001571" w:rsidRDefault="00156591" w:rsidP="00001571">
            <w:pPr>
              <w:spacing w:after="0" w:line="240" w:lineRule="auto"/>
              <w:ind w:left="113" w:right="113"/>
              <w:jc w:val="center"/>
              <w:rPr>
                <w:rFonts w:ascii="Times New Roman" w:eastAsia="Times New Roman" w:hAnsi="Times New Roman" w:cs="Times New Roman"/>
              </w:rPr>
            </w:pPr>
          </w:p>
        </w:tc>
        <w:tc>
          <w:tcPr>
            <w:tcW w:w="567" w:type="dxa"/>
            <w:textDirection w:val="btLr"/>
          </w:tcPr>
          <w:p w:rsidR="00156591" w:rsidRPr="00001571" w:rsidRDefault="00156591" w:rsidP="00001571">
            <w:pPr>
              <w:spacing w:line="240" w:lineRule="auto"/>
              <w:ind w:left="113" w:right="113"/>
              <w:jc w:val="center"/>
              <w:rPr>
                <w:rFonts w:ascii="Times New Roman" w:eastAsia="Times New Roman" w:hAnsi="Times New Roman" w:cs="Times New Roman"/>
              </w:rPr>
            </w:pPr>
          </w:p>
        </w:tc>
        <w:tc>
          <w:tcPr>
            <w:tcW w:w="426" w:type="dxa"/>
            <w:textDirection w:val="btLr"/>
          </w:tcPr>
          <w:p w:rsidR="00156591" w:rsidRPr="00001571" w:rsidRDefault="00156591" w:rsidP="00001571">
            <w:pPr>
              <w:spacing w:line="240" w:lineRule="auto"/>
              <w:ind w:left="113" w:right="113"/>
              <w:jc w:val="center"/>
              <w:rPr>
                <w:rFonts w:ascii="Times New Roman" w:eastAsia="Times New Roman" w:hAnsi="Times New Roman" w:cs="Times New Roman"/>
              </w:rPr>
            </w:pPr>
          </w:p>
        </w:tc>
        <w:tc>
          <w:tcPr>
            <w:tcW w:w="567" w:type="dxa"/>
            <w:textDirection w:val="btLr"/>
          </w:tcPr>
          <w:p w:rsidR="00156591" w:rsidRPr="00001571" w:rsidRDefault="00156591" w:rsidP="00001571">
            <w:pPr>
              <w:spacing w:line="240" w:lineRule="auto"/>
              <w:ind w:left="113" w:right="113"/>
              <w:jc w:val="center"/>
              <w:rPr>
                <w:rFonts w:ascii="Times New Roman" w:eastAsia="Times New Roman" w:hAnsi="Times New Roman" w:cs="Times New Roman"/>
              </w:rPr>
            </w:pPr>
          </w:p>
        </w:tc>
        <w:tc>
          <w:tcPr>
            <w:tcW w:w="709" w:type="dxa"/>
            <w:textDirection w:val="btLr"/>
          </w:tcPr>
          <w:p w:rsidR="00156591" w:rsidRPr="00001571" w:rsidRDefault="00156591" w:rsidP="00001571">
            <w:pPr>
              <w:spacing w:line="240" w:lineRule="auto"/>
              <w:ind w:left="113" w:right="113"/>
              <w:jc w:val="center"/>
              <w:rPr>
                <w:rFonts w:ascii="Times New Roman" w:eastAsia="Times New Roman" w:hAnsi="Times New Roman" w:cs="Times New Roman"/>
              </w:rPr>
            </w:pPr>
          </w:p>
        </w:tc>
        <w:tc>
          <w:tcPr>
            <w:tcW w:w="851" w:type="dxa"/>
            <w:textDirection w:val="btLr"/>
          </w:tcPr>
          <w:p w:rsidR="00156591" w:rsidRPr="00001571" w:rsidRDefault="00156591" w:rsidP="00001571">
            <w:pPr>
              <w:spacing w:line="240" w:lineRule="auto"/>
              <w:ind w:left="113" w:right="113"/>
              <w:jc w:val="center"/>
              <w:rPr>
                <w:rFonts w:ascii="Times New Roman" w:eastAsia="Times New Roman" w:hAnsi="Times New Roman" w:cs="Times New Roman"/>
              </w:rPr>
            </w:pPr>
          </w:p>
        </w:tc>
        <w:tc>
          <w:tcPr>
            <w:tcW w:w="708" w:type="dxa"/>
            <w:textDirection w:val="btLr"/>
          </w:tcPr>
          <w:p w:rsidR="00156591" w:rsidRPr="00001571" w:rsidRDefault="00156591" w:rsidP="00001571">
            <w:pPr>
              <w:spacing w:line="240" w:lineRule="auto"/>
              <w:ind w:left="113" w:right="113"/>
              <w:jc w:val="center"/>
              <w:rPr>
                <w:rFonts w:ascii="Times New Roman" w:eastAsia="Times New Roman" w:hAnsi="Times New Roman" w:cs="Times New Roman"/>
              </w:rPr>
            </w:pPr>
          </w:p>
        </w:tc>
        <w:tc>
          <w:tcPr>
            <w:tcW w:w="1276" w:type="dxa"/>
            <w:textDirection w:val="btLr"/>
          </w:tcPr>
          <w:p w:rsidR="00156591" w:rsidRPr="00001571" w:rsidRDefault="00156591" w:rsidP="00001571">
            <w:pPr>
              <w:spacing w:line="240" w:lineRule="auto"/>
              <w:ind w:left="113" w:right="113"/>
              <w:rPr>
                <w:rFonts w:ascii="Times New Roman" w:eastAsia="Times New Roman" w:hAnsi="Times New Roman" w:cs="Times New Roman"/>
              </w:rPr>
            </w:pPr>
          </w:p>
        </w:tc>
      </w:tr>
      <w:tr w:rsidR="00156591" w:rsidRPr="00001571" w:rsidTr="001D72E0">
        <w:trPr>
          <w:gridAfter w:val="1"/>
          <w:wAfter w:w="143" w:type="dxa"/>
        </w:trPr>
        <w:tc>
          <w:tcPr>
            <w:tcW w:w="4785" w:type="dxa"/>
            <w:gridSpan w:val="8"/>
            <w:tcBorders>
              <w:top w:val="nil"/>
              <w:left w:val="nil"/>
              <w:bottom w:val="nil"/>
              <w:right w:val="nil"/>
            </w:tcBorders>
            <w:shd w:val="clear" w:color="auto" w:fill="FFFFFF"/>
            <w:tcMar>
              <w:top w:w="0" w:type="dxa"/>
              <w:left w:w="10" w:type="dxa"/>
              <w:bottom w:w="0" w:type="dxa"/>
              <w:right w:w="10" w:type="dxa"/>
            </w:tcMar>
          </w:tcPr>
          <w:p w:rsidR="00156591" w:rsidRPr="00001571" w:rsidRDefault="00156591" w:rsidP="00001571">
            <w:pPr>
              <w:tabs>
                <w:tab w:val="left" w:pos="709"/>
              </w:tabs>
              <w:suppressAutoHyphens/>
              <w:spacing w:after="0" w:line="240" w:lineRule="auto"/>
              <w:ind w:right="678"/>
              <w:jc w:val="both"/>
              <w:rPr>
                <w:rFonts w:ascii="Times New Roman" w:eastAsia="Times New Roman" w:hAnsi="Times New Roman" w:cs="Times New Roman"/>
                <w:color w:val="00000A"/>
                <w:lang w:eastAsia="ar-SA"/>
              </w:rPr>
            </w:pPr>
          </w:p>
        </w:tc>
        <w:tc>
          <w:tcPr>
            <w:tcW w:w="4537" w:type="dxa"/>
            <w:gridSpan w:val="6"/>
            <w:tcBorders>
              <w:top w:val="nil"/>
              <w:left w:val="nil"/>
              <w:bottom w:val="nil"/>
              <w:right w:val="nil"/>
            </w:tcBorders>
            <w:shd w:val="clear" w:color="auto" w:fill="FFFFFF"/>
            <w:tcMar>
              <w:top w:w="0" w:type="dxa"/>
              <w:left w:w="10" w:type="dxa"/>
              <w:bottom w:w="0" w:type="dxa"/>
              <w:right w:w="10" w:type="dxa"/>
            </w:tcMar>
          </w:tcPr>
          <w:p w:rsidR="00156591" w:rsidRPr="00001571" w:rsidRDefault="00156591" w:rsidP="00001571">
            <w:pPr>
              <w:tabs>
                <w:tab w:val="left" w:pos="709"/>
              </w:tabs>
              <w:suppressAutoHyphens/>
              <w:spacing w:after="0" w:line="240" w:lineRule="auto"/>
              <w:ind w:right="678"/>
              <w:rPr>
                <w:rFonts w:ascii="Times New Roman" w:eastAsia="Times New Roman" w:hAnsi="Times New Roman" w:cs="Times New Roman"/>
                <w:color w:val="00000A"/>
                <w:lang w:eastAsia="ar-SA"/>
              </w:rPr>
            </w:pPr>
          </w:p>
        </w:tc>
      </w:tr>
      <w:tr w:rsidR="00156591" w:rsidRPr="00001571" w:rsidTr="001D72E0">
        <w:tblPrEx>
          <w:tblBorders>
            <w:top w:val="none" w:sz="0" w:space="0" w:color="auto"/>
            <w:left w:val="none" w:sz="0" w:space="0" w:color="auto"/>
            <w:bottom w:val="none" w:sz="0" w:space="0" w:color="auto"/>
            <w:right w:val="none" w:sz="0" w:space="0" w:color="auto"/>
            <w:insideH w:val="none" w:sz="0" w:space="0" w:color="auto"/>
            <w:insideV w:val="none" w:sz="0" w:space="0" w:color="auto"/>
          </w:tblBorders>
        </w:tblPrEx>
        <w:trPr>
          <w:trHeight w:val="2793"/>
        </w:trPr>
        <w:tc>
          <w:tcPr>
            <w:tcW w:w="5211" w:type="dxa"/>
            <w:gridSpan w:val="9"/>
          </w:tcPr>
          <w:p w:rsidR="00156591" w:rsidRPr="00001571" w:rsidRDefault="00156591" w:rsidP="00001571">
            <w:pPr>
              <w:spacing w:after="0" w:line="240" w:lineRule="auto"/>
              <w:rPr>
                <w:rFonts w:ascii="Times New Roman" w:eastAsia="Times New Roman" w:hAnsi="Times New Roman" w:cs="Times New Roman"/>
                <w:snapToGrid w:val="0"/>
              </w:rPr>
            </w:pPr>
            <w:r w:rsidRPr="00001571">
              <w:rPr>
                <w:rFonts w:ascii="Times New Roman" w:eastAsia="Times New Roman" w:hAnsi="Times New Roman" w:cs="Times New Roman"/>
                <w:b/>
              </w:rPr>
              <w:t xml:space="preserve">Исполнитель: </w:t>
            </w:r>
            <w:r w:rsidRPr="00001571">
              <w:rPr>
                <w:rFonts w:ascii="Times New Roman" w:eastAsia="Times New Roman" w:hAnsi="Times New Roman" w:cs="Times New Roman"/>
                <w:b/>
              </w:rPr>
              <w:br/>
            </w:r>
          </w:p>
          <w:p w:rsidR="00156591" w:rsidRPr="00001571" w:rsidRDefault="00156591" w:rsidP="00001571">
            <w:pPr>
              <w:spacing w:line="240" w:lineRule="auto"/>
              <w:ind w:right="-108"/>
              <w:rPr>
                <w:rFonts w:ascii="Times New Roman" w:eastAsia="Times New Roman" w:hAnsi="Times New Roman" w:cs="Times New Roman"/>
              </w:rPr>
            </w:pPr>
          </w:p>
          <w:p w:rsidR="00156591" w:rsidRPr="00001571" w:rsidRDefault="00156591" w:rsidP="00001571">
            <w:pPr>
              <w:spacing w:line="240" w:lineRule="auto"/>
              <w:ind w:right="-108"/>
              <w:rPr>
                <w:rFonts w:ascii="Times New Roman" w:eastAsia="Times New Roman" w:hAnsi="Times New Roman" w:cs="Times New Roman"/>
              </w:rPr>
            </w:pPr>
            <w:r w:rsidRPr="00001571">
              <w:rPr>
                <w:rFonts w:ascii="Times New Roman" w:eastAsia="Times New Roman" w:hAnsi="Times New Roman" w:cs="Times New Roman"/>
              </w:rPr>
              <w:t xml:space="preserve">______________ / </w:t>
            </w:r>
            <w:r w:rsidR="00B36E95">
              <w:rPr>
                <w:rFonts w:ascii="Times New Roman" w:eastAsia="Times New Roman" w:hAnsi="Times New Roman" w:cs="Times New Roman"/>
              </w:rPr>
              <w:t xml:space="preserve">          </w:t>
            </w:r>
            <w:r w:rsidRPr="00001571">
              <w:rPr>
                <w:rFonts w:ascii="Times New Roman" w:eastAsia="Times New Roman" w:hAnsi="Times New Roman" w:cs="Times New Roman"/>
              </w:rPr>
              <w:t>/</w:t>
            </w:r>
          </w:p>
          <w:p w:rsidR="00156591" w:rsidRPr="00001571" w:rsidRDefault="00156591" w:rsidP="00001571">
            <w:pPr>
              <w:spacing w:line="240" w:lineRule="auto"/>
              <w:ind w:right="-108"/>
              <w:rPr>
                <w:rFonts w:ascii="Times New Roman" w:eastAsia="Times New Roman" w:hAnsi="Times New Roman" w:cs="Times New Roman"/>
              </w:rPr>
            </w:pPr>
            <w:r w:rsidRPr="00001571">
              <w:rPr>
                <w:rFonts w:ascii="Times New Roman" w:eastAsia="Times New Roman" w:hAnsi="Times New Roman" w:cs="Times New Roman"/>
              </w:rPr>
              <w:t>м.п.</w:t>
            </w:r>
          </w:p>
        </w:tc>
        <w:tc>
          <w:tcPr>
            <w:tcW w:w="4254" w:type="dxa"/>
            <w:gridSpan w:val="6"/>
          </w:tcPr>
          <w:p w:rsidR="00156591" w:rsidRPr="00001571" w:rsidRDefault="00156591" w:rsidP="00001571">
            <w:pPr>
              <w:spacing w:after="0" w:line="240" w:lineRule="auto"/>
              <w:rPr>
                <w:rFonts w:ascii="Times New Roman" w:eastAsia="Times New Roman" w:hAnsi="Times New Roman" w:cs="Times New Roman"/>
                <w:b/>
                <w:u w:val="single"/>
              </w:rPr>
            </w:pPr>
            <w:r w:rsidRPr="00001571">
              <w:rPr>
                <w:rFonts w:ascii="Times New Roman" w:eastAsia="Times New Roman" w:hAnsi="Times New Roman" w:cs="Times New Roman"/>
                <w:b/>
              </w:rPr>
              <w:t>Заказчик:</w:t>
            </w:r>
            <w:r w:rsidRPr="00001571">
              <w:rPr>
                <w:rFonts w:ascii="Times New Roman" w:eastAsia="Times New Roman" w:hAnsi="Times New Roman" w:cs="Times New Roman"/>
                <w:b/>
              </w:rPr>
              <w:br/>
            </w:r>
            <w:r w:rsidRPr="00001571">
              <w:rPr>
                <w:rFonts w:ascii="Times New Roman" w:eastAsia="Times New Roman" w:hAnsi="Times New Roman" w:cs="Times New Roman"/>
                <w:b/>
                <w:u w:val="single"/>
              </w:rPr>
              <w:t>ООО «Иркутск</w:t>
            </w:r>
            <w:r w:rsidR="008A3BFE" w:rsidRPr="00001571">
              <w:rPr>
                <w:rFonts w:ascii="Times New Roman" w:eastAsia="Times New Roman" w:hAnsi="Times New Roman" w:cs="Times New Roman"/>
                <w:b/>
                <w:u w:val="single"/>
              </w:rPr>
              <w:t>энергосбыт</w:t>
            </w:r>
            <w:r w:rsidRPr="00001571">
              <w:rPr>
                <w:rFonts w:ascii="Times New Roman" w:eastAsia="Times New Roman" w:hAnsi="Times New Roman" w:cs="Times New Roman"/>
                <w:b/>
                <w:u w:val="single"/>
              </w:rPr>
              <w:t>»</w:t>
            </w:r>
          </w:p>
          <w:p w:rsidR="00156591" w:rsidRPr="00001571" w:rsidRDefault="00156591" w:rsidP="00001571">
            <w:pPr>
              <w:spacing w:after="0" w:line="240" w:lineRule="auto"/>
              <w:jc w:val="both"/>
              <w:rPr>
                <w:rFonts w:ascii="Times New Roman" w:eastAsia="Times New Roman" w:hAnsi="Times New Roman" w:cs="Times New Roman"/>
              </w:rPr>
            </w:pPr>
            <w:r w:rsidRPr="00001571">
              <w:rPr>
                <w:rFonts w:ascii="Times New Roman" w:eastAsia="Times New Roman" w:hAnsi="Times New Roman" w:cs="Times New Roman"/>
              </w:rPr>
              <w:t>.</w:t>
            </w:r>
          </w:p>
          <w:p w:rsidR="00156591" w:rsidRPr="00001571" w:rsidRDefault="00156591" w:rsidP="00001571">
            <w:pPr>
              <w:spacing w:after="0" w:line="240" w:lineRule="auto"/>
              <w:rPr>
                <w:rFonts w:ascii="Times New Roman" w:eastAsia="Times New Roman" w:hAnsi="Times New Roman" w:cs="Times New Roman"/>
              </w:rPr>
            </w:pPr>
            <w:r w:rsidRPr="00001571">
              <w:rPr>
                <w:rFonts w:ascii="Times New Roman" w:eastAsia="Times New Roman" w:hAnsi="Times New Roman" w:cs="Times New Roman"/>
              </w:rPr>
              <w:t>Главный инженер</w:t>
            </w:r>
            <w:r w:rsidR="0054750E">
              <w:rPr>
                <w:rFonts w:ascii="Times New Roman" w:eastAsia="Times New Roman" w:hAnsi="Times New Roman" w:cs="Times New Roman"/>
              </w:rPr>
              <w:t xml:space="preserve"> </w:t>
            </w:r>
          </w:p>
          <w:p w:rsidR="00156591" w:rsidRPr="00001571" w:rsidRDefault="00156591" w:rsidP="00001571">
            <w:pPr>
              <w:spacing w:after="0" w:line="240" w:lineRule="auto"/>
              <w:rPr>
                <w:rFonts w:ascii="Times New Roman" w:eastAsia="Times New Roman" w:hAnsi="Times New Roman" w:cs="Times New Roman"/>
              </w:rPr>
            </w:pPr>
          </w:p>
          <w:p w:rsidR="00156591" w:rsidRPr="00001571" w:rsidRDefault="00156591" w:rsidP="00001571">
            <w:pPr>
              <w:spacing w:after="0" w:line="240" w:lineRule="auto"/>
              <w:rPr>
                <w:rFonts w:ascii="Times New Roman" w:eastAsia="Times New Roman" w:hAnsi="Times New Roman" w:cs="Times New Roman"/>
              </w:rPr>
            </w:pPr>
            <w:r w:rsidRPr="00001571">
              <w:rPr>
                <w:rFonts w:ascii="Times New Roman" w:eastAsia="Times New Roman" w:hAnsi="Times New Roman" w:cs="Times New Roman"/>
              </w:rPr>
              <w:t>__________________/О.Н.</w:t>
            </w:r>
            <w:r w:rsidR="00B36E95">
              <w:rPr>
                <w:rFonts w:ascii="Times New Roman" w:eastAsia="Times New Roman" w:hAnsi="Times New Roman" w:cs="Times New Roman"/>
              </w:rPr>
              <w:t xml:space="preserve"> </w:t>
            </w:r>
            <w:r w:rsidRPr="00001571">
              <w:rPr>
                <w:rFonts w:ascii="Times New Roman" w:eastAsia="Times New Roman" w:hAnsi="Times New Roman" w:cs="Times New Roman"/>
              </w:rPr>
              <w:t>Герасименко /</w:t>
            </w:r>
          </w:p>
          <w:p w:rsidR="00156591" w:rsidRPr="00001571" w:rsidRDefault="00156591" w:rsidP="00001571">
            <w:pPr>
              <w:spacing w:after="0" w:line="240" w:lineRule="auto"/>
              <w:rPr>
                <w:rFonts w:ascii="Times New Roman" w:eastAsia="Times New Roman" w:hAnsi="Times New Roman" w:cs="Times New Roman"/>
                <w:b/>
                <w:u w:val="single"/>
              </w:rPr>
            </w:pPr>
            <w:r w:rsidRPr="00001571">
              <w:rPr>
                <w:rFonts w:ascii="Times New Roman" w:eastAsia="Times New Roman" w:hAnsi="Times New Roman" w:cs="Times New Roman"/>
              </w:rPr>
              <w:t>м.п.</w:t>
            </w:r>
          </w:p>
          <w:p w:rsidR="00156591" w:rsidRPr="00001571" w:rsidRDefault="00156591" w:rsidP="00001571">
            <w:pPr>
              <w:spacing w:after="0" w:line="240" w:lineRule="auto"/>
              <w:rPr>
                <w:rFonts w:ascii="Times New Roman" w:eastAsia="Times New Roman" w:hAnsi="Times New Roman" w:cs="Times New Roman"/>
                <w:b/>
                <w:u w:val="single"/>
              </w:rPr>
            </w:pPr>
          </w:p>
          <w:p w:rsidR="00156591" w:rsidRPr="00001571" w:rsidRDefault="00156591" w:rsidP="00001571">
            <w:pPr>
              <w:spacing w:after="0" w:line="240" w:lineRule="auto"/>
              <w:rPr>
                <w:rFonts w:ascii="Times New Roman" w:eastAsia="Times New Roman" w:hAnsi="Times New Roman" w:cs="Times New Roman"/>
              </w:rPr>
            </w:pPr>
          </w:p>
        </w:tc>
      </w:tr>
    </w:tbl>
    <w:p w:rsidR="00312A46" w:rsidRDefault="00312A46" w:rsidP="00001571">
      <w:pPr>
        <w:spacing w:after="0" w:line="240" w:lineRule="auto"/>
        <w:jc w:val="right"/>
        <w:rPr>
          <w:rFonts w:ascii="Times New Roman" w:eastAsia="Times New Roman" w:hAnsi="Times New Roman" w:cs="Times New Roman"/>
          <w:b/>
        </w:rPr>
      </w:pPr>
    </w:p>
    <w:p w:rsidR="00312A46" w:rsidRDefault="00312A46">
      <w:pPr>
        <w:rPr>
          <w:rFonts w:ascii="Times New Roman" w:eastAsia="Times New Roman" w:hAnsi="Times New Roman" w:cs="Times New Roman"/>
          <w:b/>
        </w:rPr>
      </w:pPr>
      <w:r>
        <w:rPr>
          <w:rFonts w:ascii="Times New Roman" w:eastAsia="Times New Roman" w:hAnsi="Times New Roman" w:cs="Times New Roman"/>
          <w:b/>
        </w:rPr>
        <w:br w:type="page"/>
      </w:r>
    </w:p>
    <w:p w:rsidR="00156591" w:rsidRPr="00001571" w:rsidRDefault="00156591" w:rsidP="00001571">
      <w:pPr>
        <w:spacing w:after="0" w:line="240" w:lineRule="auto"/>
        <w:jc w:val="right"/>
        <w:rPr>
          <w:rFonts w:ascii="Times New Roman" w:eastAsia="Times New Roman" w:hAnsi="Times New Roman" w:cs="Times New Roman"/>
          <w:b/>
        </w:rPr>
      </w:pPr>
      <w:r w:rsidRPr="00001571">
        <w:rPr>
          <w:rFonts w:ascii="Times New Roman" w:eastAsia="Times New Roman" w:hAnsi="Times New Roman" w:cs="Times New Roman"/>
          <w:b/>
        </w:rPr>
        <w:lastRenderedPageBreak/>
        <w:t>Приложение №3</w:t>
      </w:r>
    </w:p>
    <w:p w:rsidR="00156591" w:rsidRPr="00B36E95" w:rsidRDefault="00156591" w:rsidP="00001571">
      <w:pPr>
        <w:spacing w:after="0" w:line="240" w:lineRule="auto"/>
        <w:jc w:val="right"/>
        <w:rPr>
          <w:rFonts w:ascii="Times New Roman" w:eastAsia="Times New Roman" w:hAnsi="Times New Roman" w:cs="Times New Roman"/>
        </w:rPr>
      </w:pPr>
      <w:r w:rsidRPr="00B36E95">
        <w:rPr>
          <w:rFonts w:ascii="Times New Roman" w:eastAsia="Times New Roman" w:hAnsi="Times New Roman" w:cs="Times New Roman"/>
        </w:rPr>
        <w:t xml:space="preserve">к договору №_______________ от </w:t>
      </w:r>
      <w:proofErr w:type="gramStart"/>
      <w:r w:rsidRPr="00B36E95">
        <w:rPr>
          <w:rFonts w:ascii="Times New Roman" w:eastAsia="Times New Roman" w:hAnsi="Times New Roman" w:cs="Times New Roman"/>
        </w:rPr>
        <w:t>« _</w:t>
      </w:r>
      <w:proofErr w:type="gramEnd"/>
      <w:r w:rsidRPr="00B36E95">
        <w:rPr>
          <w:rFonts w:ascii="Times New Roman" w:eastAsia="Times New Roman" w:hAnsi="Times New Roman" w:cs="Times New Roman"/>
        </w:rPr>
        <w:t>__» ________</w:t>
      </w:r>
      <w:r w:rsidR="0054750E" w:rsidRPr="00B36E95">
        <w:rPr>
          <w:rFonts w:ascii="Times New Roman" w:eastAsia="Times New Roman" w:hAnsi="Times New Roman" w:cs="Times New Roman"/>
        </w:rPr>
        <w:t xml:space="preserve"> </w:t>
      </w:r>
      <w:r w:rsidR="006D4A8C" w:rsidRPr="00B36E95">
        <w:rPr>
          <w:rFonts w:ascii="Times New Roman" w:eastAsia="Times New Roman" w:hAnsi="Times New Roman" w:cs="Times New Roman"/>
        </w:rPr>
        <w:t>2022</w:t>
      </w:r>
    </w:p>
    <w:p w:rsidR="00156591" w:rsidRPr="00B36E95" w:rsidRDefault="005F1A42" w:rsidP="00001571">
      <w:pPr>
        <w:keepLines/>
        <w:suppressLineNumbers/>
        <w:suppressAutoHyphens/>
        <w:spacing w:after="0" w:line="240" w:lineRule="auto"/>
        <w:ind w:right="45"/>
        <w:jc w:val="right"/>
        <w:rPr>
          <w:rFonts w:ascii="Times New Roman" w:hAnsi="Times New Roman" w:cs="Times New Roman"/>
        </w:rPr>
      </w:pPr>
      <w:r w:rsidRPr="00B36E95">
        <w:rPr>
          <w:rFonts w:ascii="Times New Roman" w:hAnsi="Times New Roman" w:cs="Times New Roman"/>
        </w:rPr>
        <w:t>на размещение информационных материалов</w:t>
      </w:r>
    </w:p>
    <w:p w:rsidR="005F1A42" w:rsidRPr="00001571" w:rsidRDefault="005F1A42" w:rsidP="00001571">
      <w:pPr>
        <w:keepLines/>
        <w:suppressLineNumbers/>
        <w:suppressAutoHyphens/>
        <w:spacing w:after="0" w:line="240" w:lineRule="auto"/>
        <w:ind w:right="45"/>
        <w:jc w:val="right"/>
        <w:rPr>
          <w:rFonts w:ascii="Times New Roman" w:eastAsia="Times New Roman" w:hAnsi="Times New Roman" w:cs="Times New Roman"/>
        </w:rPr>
      </w:pPr>
    </w:p>
    <w:p w:rsidR="00156591" w:rsidRPr="00001571" w:rsidRDefault="00156591" w:rsidP="00001571">
      <w:pPr>
        <w:tabs>
          <w:tab w:val="left" w:pos="4234"/>
          <w:tab w:val="center" w:pos="5173"/>
        </w:tabs>
        <w:spacing w:line="240" w:lineRule="auto"/>
        <w:jc w:val="center"/>
        <w:rPr>
          <w:rFonts w:ascii="Times New Roman" w:eastAsia="Times New Roman" w:hAnsi="Times New Roman" w:cs="Times New Roman"/>
          <w:b/>
        </w:rPr>
      </w:pPr>
      <w:r w:rsidRPr="00001571">
        <w:rPr>
          <w:rFonts w:ascii="Times New Roman" w:eastAsia="Times New Roman" w:hAnsi="Times New Roman" w:cs="Times New Roman"/>
          <w:b/>
        </w:rPr>
        <w:t xml:space="preserve"> «Соглашение о соблюдении антикоррупционных условий»</w:t>
      </w:r>
    </w:p>
    <w:p w:rsidR="00156591" w:rsidRPr="00001571" w:rsidRDefault="00446413" w:rsidP="00613169">
      <w:pPr>
        <w:spacing w:after="0"/>
        <w:ind w:firstLine="567"/>
        <w:jc w:val="both"/>
        <w:rPr>
          <w:rFonts w:ascii="Times New Roman" w:eastAsia="Times New Roman" w:hAnsi="Times New Roman" w:cs="Times New Roman"/>
        </w:rPr>
      </w:pPr>
      <w:r w:rsidRPr="00B36E95">
        <w:rPr>
          <w:rFonts w:ascii="Times New Roman" w:hAnsi="Times New Roman" w:cs="Times New Roman"/>
        </w:rPr>
        <w:t>О</w:t>
      </w:r>
      <w:r w:rsidRPr="00B36E95">
        <w:rPr>
          <w:rFonts w:ascii="Times New Roman" w:eastAsia="Calibri" w:hAnsi="Times New Roman" w:cs="Times New Roman"/>
        </w:rPr>
        <w:t>бществ</w:t>
      </w:r>
      <w:r w:rsidRPr="00B36E95">
        <w:rPr>
          <w:rFonts w:ascii="Times New Roman" w:hAnsi="Times New Roman" w:cs="Times New Roman"/>
        </w:rPr>
        <w:t>о</w:t>
      </w:r>
      <w:r w:rsidRPr="00B36E95">
        <w:rPr>
          <w:rFonts w:ascii="Times New Roman" w:eastAsia="Calibri" w:hAnsi="Times New Roman" w:cs="Times New Roman"/>
        </w:rPr>
        <w:t xml:space="preserve"> с ограниченной ответственностью «Иркутская Энергосбытовая компания»</w:t>
      </w:r>
      <w:r w:rsidR="00B36E95">
        <w:rPr>
          <w:rFonts w:ascii="Times New Roman" w:eastAsia="Calibri" w:hAnsi="Times New Roman" w:cs="Times New Roman"/>
        </w:rPr>
        <w:t xml:space="preserve"> (ООО «Иркутскэнергосбыт»)</w:t>
      </w:r>
      <w:r w:rsidRPr="00B36E95">
        <w:rPr>
          <w:rFonts w:ascii="Times New Roman" w:eastAsia="Calibri" w:hAnsi="Times New Roman" w:cs="Times New Roman"/>
        </w:rPr>
        <w:t>, именуемое в дальнейшем «Заказчик</w:t>
      </w:r>
      <w:r w:rsidRPr="00B36E95">
        <w:rPr>
          <w:rFonts w:ascii="Times New Roman" w:hAnsi="Times New Roman" w:cs="Times New Roman"/>
        </w:rPr>
        <w:t>», в лице главного инженера Герасименко Олега Николаевича, действующего на основании Доверенности №</w:t>
      </w:r>
      <w:r w:rsidR="00B36E95">
        <w:rPr>
          <w:rFonts w:ascii="Times New Roman" w:hAnsi="Times New Roman" w:cs="Times New Roman"/>
        </w:rPr>
        <w:t xml:space="preserve"> </w:t>
      </w:r>
      <w:r w:rsidRPr="00B36E95">
        <w:rPr>
          <w:rFonts w:ascii="Times New Roman" w:hAnsi="Times New Roman" w:cs="Times New Roman"/>
        </w:rPr>
        <w:t>187 от 05.04.2021,</w:t>
      </w:r>
      <w:r w:rsidRPr="00B36E95">
        <w:rPr>
          <w:rFonts w:ascii="Times New Roman" w:eastAsia="Calibri" w:hAnsi="Times New Roman" w:cs="Times New Roman"/>
        </w:rPr>
        <w:t xml:space="preserve"> именуемое в дальнейшем «Исполнитель» в лице ____________, действующей на основании Устава, с другой стороны, в дальнейшем при совместном упоминании именуемые «Стороны»,</w:t>
      </w:r>
      <w:r w:rsidR="00156591" w:rsidRPr="00B36E95">
        <w:rPr>
          <w:rFonts w:ascii="Times New Roman" w:eastAsia="Times New Roman" w:hAnsi="Times New Roman" w:cs="Times New Roman"/>
        </w:rPr>
        <w:t>,</w:t>
      </w:r>
      <w:r w:rsidR="00156591" w:rsidRPr="00001571">
        <w:rPr>
          <w:rFonts w:ascii="Times New Roman" w:eastAsia="Times New Roman" w:hAnsi="Times New Roman" w:cs="Times New Roman"/>
        </w:rPr>
        <w:t xml:space="preserve"> заключили настоящее соглашение (далее – Соглашение) о соблюдении антикоррупционных условий к</w:t>
      </w:r>
      <w:r w:rsidR="0054750E">
        <w:rPr>
          <w:rFonts w:ascii="Times New Roman" w:eastAsia="Times New Roman" w:hAnsi="Times New Roman" w:cs="Times New Roman"/>
        </w:rPr>
        <w:t xml:space="preserve"> </w:t>
      </w:r>
      <w:r w:rsidR="00156591" w:rsidRPr="00001571">
        <w:rPr>
          <w:rFonts w:ascii="Times New Roman" w:eastAsia="Times New Roman" w:hAnsi="Times New Roman" w:cs="Times New Roman"/>
        </w:rPr>
        <w:t>договору на размещение информационных материалов (далее – Договор):</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1.</w:t>
      </w:r>
      <w:r w:rsidRPr="00001571">
        <w:rPr>
          <w:rFonts w:ascii="Times New Roman" w:eastAsia="Times New Roman" w:hAnsi="Times New Roman" w:cs="Times New Roman"/>
        </w:rPr>
        <w:tab/>
        <w:t>При исполнении своих обязательств Стороны, их аффилированные лица, работники или посредники не выплачивают, не предлагают выплачивать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неправомерные цели.</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2.</w:t>
      </w:r>
      <w:r w:rsidRPr="00001571">
        <w:rPr>
          <w:rFonts w:ascii="Times New Roman" w:eastAsia="Times New Roman" w:hAnsi="Times New Roman" w:cs="Times New Roman"/>
        </w:rPr>
        <w:tab/>
        <w:t>При исполнении обязательств Стороны, их аффилированные лица, работники или посредники не осуществляют действия, квалифицируемые законодательством, как дача/получение взятки, коммерческий подкуп, а также действия, нарушающие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3.</w:t>
      </w:r>
      <w:r w:rsidRPr="00001571">
        <w:rPr>
          <w:rFonts w:ascii="Times New Roman" w:eastAsia="Times New Roman" w:hAnsi="Times New Roman" w:cs="Times New Roman"/>
        </w:rPr>
        <w:tab/>
        <w:t>Каждая из Сторон отказывается от стимулирования каких-либо действий в пользу стимулирующей Стороны.</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Под действиями работника, осуществляемыми в пользу стимулирующей его Стороны, понимается:</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w:t>
      </w:r>
      <w:r w:rsidRPr="00001571">
        <w:rPr>
          <w:rFonts w:ascii="Times New Roman" w:eastAsia="Times New Roman" w:hAnsi="Times New Roman" w:cs="Times New Roman"/>
        </w:rPr>
        <w:tab/>
        <w:t>представление неоправданных преимуществ по сравнению с другими контрагентами;</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w:t>
      </w:r>
      <w:r w:rsidRPr="00001571">
        <w:rPr>
          <w:rFonts w:ascii="Times New Roman" w:eastAsia="Times New Roman" w:hAnsi="Times New Roman" w:cs="Times New Roman"/>
        </w:rPr>
        <w:tab/>
        <w:t>представление каких-либо гарантий;</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w:t>
      </w:r>
      <w:r w:rsidRPr="00001571">
        <w:rPr>
          <w:rFonts w:ascii="Times New Roman" w:eastAsia="Times New Roman" w:hAnsi="Times New Roman" w:cs="Times New Roman"/>
        </w:rPr>
        <w:tab/>
        <w:t>ускорение существующих процедур;</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w:t>
      </w:r>
      <w:r w:rsidRPr="00001571">
        <w:rPr>
          <w:rFonts w:ascii="Times New Roman" w:eastAsia="Times New Roman" w:hAnsi="Times New Roman" w:cs="Times New Roman"/>
        </w:rPr>
        <w:tab/>
        <w:t>иные действия, выполняемые работниками в рамках своих должностных обязанностей, но идущие вразрез с принципами прозрачности и открытости взаимоотношений между Сторонами.</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4.</w:t>
      </w:r>
      <w:r w:rsidRPr="00001571">
        <w:rPr>
          <w:rFonts w:ascii="Times New Roman" w:eastAsia="Times New Roman" w:hAnsi="Times New Roman" w:cs="Times New Roman"/>
        </w:rPr>
        <w:tab/>
        <w:t xml:space="preserve">В случае возникновения у Сторон подозрений, что произошло или может произойти нарушение каких-либо антикоррупционных условий, соответствующая Сторона обязуется уведомить другую Сторону в письменной форме. </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В случае установления достоверных фактов, дающих основание сделать вывод о наличии в действиях представителей Сторон, их аффилированных лиц, работников или посредников признаков преступления, предусмотренного статьей 204 УК РФ «Коммерческий подкуп», материалы внутренних расследований Стороны направляют в правоохранительные органы.</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5.</w:t>
      </w:r>
      <w:r w:rsidRPr="00001571">
        <w:rPr>
          <w:rFonts w:ascii="Times New Roman" w:eastAsia="Times New Roman" w:hAnsi="Times New Roman" w:cs="Times New Roman"/>
        </w:rPr>
        <w:tab/>
        <w:t>В письменном уведомлении Сторона обязана сослаться на факты 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настоящих условий контрагентом, его аффилированными лицами, работниками или посредниками, выражающееся в действиях, квалифицируемых применимым законодательством, как дача или получение взятки, коммерческий подкуп, а также в действиях, нарушающих требования применимого законодательства и международных актов о противодействии легализации (отмыванию) доходов, полученных преступным путем.</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6.</w:t>
      </w:r>
      <w:r w:rsidRPr="00001571">
        <w:rPr>
          <w:rFonts w:ascii="Times New Roman" w:eastAsia="Times New Roman" w:hAnsi="Times New Roman" w:cs="Times New Roman"/>
        </w:rPr>
        <w:tab/>
        <w:t>Стороны настоящего Соглашения признают проведение процедур по предотвращению коррупции и контролируют их соблюдение. При этом Стороны прилагают разумные усилия, чтобы минимизировать риск деловых отношений с контрагентами, которые могут быть вовлечены в коррупционную деятельность, а также оказывают взаимное содействие друг другу в целях предотвращения коррупции. При этом Стороны обеспечивают реализацию процедур по проведению проверок в целях предотвращения рисков вовлечения Сторон в коррупционную деятельность.</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lastRenderedPageBreak/>
        <w:t>7.</w:t>
      </w:r>
      <w:r w:rsidRPr="00001571">
        <w:rPr>
          <w:rFonts w:ascii="Times New Roman" w:eastAsia="Times New Roman" w:hAnsi="Times New Roman" w:cs="Times New Roman"/>
        </w:rPr>
        <w:tab/>
        <w:t>Стороны признают, что их возможные неправомерные действия и нарушение антикоррупционных условий могут повлечь за собой неблагоприятные последствия – от понижения рейтинга надежности контрагента до существенных ограничений по взаимодействию с контрагентом, вплоть до расторжения Договора.</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8.</w:t>
      </w:r>
      <w:r w:rsidRPr="00001571">
        <w:rPr>
          <w:rFonts w:ascii="Times New Roman" w:eastAsia="Times New Roman" w:hAnsi="Times New Roman" w:cs="Times New Roman"/>
        </w:rPr>
        <w:tab/>
        <w:t>Стороны гарантируют осуществление надлежащего разбирательства по представленных в рамках исполнения Соглашения фактам с соблюдением принципов конфиденциальности и применение эффективных мер по устранению практических затруднений и предотвращению возможных конфликтных ситуаций.</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9.</w:t>
      </w:r>
      <w:r w:rsidRPr="00001571">
        <w:rPr>
          <w:rFonts w:ascii="Times New Roman" w:eastAsia="Times New Roman" w:hAnsi="Times New Roman" w:cs="Times New Roman"/>
        </w:rPr>
        <w:tab/>
        <w:t>Стороны гарантируют полную конфиденциальность при исполнении антикоррупционных условий, а также отсутствие негативных последствий как для обращающейся Стороны в целом, так и для конкретных работников обращающейся Стороны, сообщивших о факте нарушений.</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10.</w:t>
      </w:r>
      <w:r w:rsidRPr="00001571">
        <w:rPr>
          <w:rFonts w:ascii="Times New Roman" w:eastAsia="Times New Roman" w:hAnsi="Times New Roman" w:cs="Times New Roman"/>
        </w:rPr>
        <w:tab/>
        <w:t>Настоящее Соглашение составлено в 2 (двух) экземплярах на русском языке, имеющих равную юридическую силу, каждый из которых является оригиналом, по 1 (одному) для каждой из Сторон.</w:t>
      </w:r>
    </w:p>
    <w:p w:rsidR="00156591" w:rsidRPr="00001571" w:rsidRDefault="00156591" w:rsidP="00613169">
      <w:pPr>
        <w:tabs>
          <w:tab w:val="left" w:pos="709"/>
        </w:tabs>
        <w:spacing w:after="0"/>
        <w:ind w:firstLine="426"/>
        <w:jc w:val="both"/>
        <w:rPr>
          <w:rFonts w:ascii="Times New Roman" w:eastAsia="Times New Roman" w:hAnsi="Times New Roman" w:cs="Times New Roman"/>
        </w:rPr>
      </w:pPr>
      <w:r w:rsidRPr="00001571">
        <w:rPr>
          <w:rFonts w:ascii="Times New Roman" w:eastAsia="Times New Roman" w:hAnsi="Times New Roman" w:cs="Times New Roman"/>
        </w:rPr>
        <w:t>11.</w:t>
      </w:r>
      <w:r w:rsidRPr="00001571">
        <w:rPr>
          <w:rFonts w:ascii="Times New Roman" w:eastAsia="Times New Roman" w:hAnsi="Times New Roman" w:cs="Times New Roman"/>
        </w:rPr>
        <w:tab/>
        <w:t>Реквизиты и подписи Сторон.</w:t>
      </w:r>
    </w:p>
    <w:p w:rsidR="00592504" w:rsidRPr="00001571" w:rsidRDefault="00592504" w:rsidP="00001571">
      <w:pPr>
        <w:spacing w:after="0" w:line="240" w:lineRule="auto"/>
        <w:jc w:val="both"/>
        <w:rPr>
          <w:rFonts w:ascii="Times New Roman" w:hAnsi="Times New Roman" w:cs="Times New Roman"/>
        </w:rPr>
      </w:pPr>
    </w:p>
    <w:p w:rsidR="00892BFA" w:rsidRPr="00001571" w:rsidRDefault="00892BFA" w:rsidP="00001571">
      <w:pPr>
        <w:spacing w:after="0" w:line="240" w:lineRule="auto"/>
        <w:jc w:val="both"/>
        <w:rPr>
          <w:rFonts w:ascii="Times New Roman" w:hAnsi="Times New Roman" w:cs="Times New Roman"/>
        </w:rPr>
        <w:sectPr w:rsidR="00892BFA" w:rsidRPr="00001571" w:rsidSect="00790C1B">
          <w:pgSz w:w="11906" w:h="16838"/>
          <w:pgMar w:top="567" w:right="850" w:bottom="567" w:left="1701" w:header="708" w:footer="708" w:gutter="0"/>
          <w:cols w:space="708"/>
          <w:docGrid w:linePitch="360"/>
        </w:sectPr>
      </w:pPr>
    </w:p>
    <w:p w:rsidR="00B36E95" w:rsidRDefault="00B36E95" w:rsidP="00001571">
      <w:pPr>
        <w:spacing w:after="0" w:line="240" w:lineRule="auto"/>
        <w:jc w:val="both"/>
        <w:rPr>
          <w:rFonts w:ascii="Times New Roman" w:hAnsi="Times New Roman" w:cs="Times New Roman"/>
          <w:b/>
        </w:rPr>
      </w:pPr>
    </w:p>
    <w:p w:rsidR="00892BFA" w:rsidRPr="00001571" w:rsidRDefault="00892BFA" w:rsidP="00001571">
      <w:pPr>
        <w:spacing w:after="0" w:line="240" w:lineRule="auto"/>
        <w:jc w:val="both"/>
        <w:rPr>
          <w:rFonts w:ascii="Times New Roman" w:hAnsi="Times New Roman" w:cs="Times New Roman"/>
          <w:b/>
        </w:rPr>
      </w:pPr>
      <w:r w:rsidRPr="00001571">
        <w:rPr>
          <w:rFonts w:ascii="Times New Roman" w:hAnsi="Times New Roman" w:cs="Times New Roman"/>
          <w:b/>
        </w:rPr>
        <w:t xml:space="preserve">Исполнитель: </w:t>
      </w:r>
    </w:p>
    <w:p w:rsidR="00892BFA" w:rsidRDefault="00892BFA" w:rsidP="00001571">
      <w:pPr>
        <w:spacing w:after="0" w:line="240" w:lineRule="auto"/>
        <w:jc w:val="both"/>
        <w:rPr>
          <w:rFonts w:ascii="Times New Roman" w:hAnsi="Times New Roman" w:cs="Times New Roman"/>
        </w:rPr>
      </w:pPr>
    </w:p>
    <w:p w:rsidR="00B36E95" w:rsidRDefault="00B36E95" w:rsidP="00001571">
      <w:pPr>
        <w:spacing w:after="0" w:line="240" w:lineRule="auto"/>
        <w:jc w:val="both"/>
        <w:rPr>
          <w:rFonts w:ascii="Times New Roman" w:hAnsi="Times New Roman" w:cs="Times New Roman"/>
        </w:rPr>
      </w:pPr>
    </w:p>
    <w:p w:rsidR="00B36E95" w:rsidRDefault="00B36E95" w:rsidP="00001571">
      <w:pPr>
        <w:spacing w:after="0" w:line="240" w:lineRule="auto"/>
        <w:jc w:val="both"/>
        <w:rPr>
          <w:rFonts w:ascii="Times New Roman" w:hAnsi="Times New Roman" w:cs="Times New Roman"/>
        </w:rPr>
      </w:pPr>
    </w:p>
    <w:p w:rsidR="00B36E95" w:rsidRPr="00001571" w:rsidRDefault="00B36E95" w:rsidP="00001571">
      <w:pPr>
        <w:spacing w:after="0" w:line="240" w:lineRule="auto"/>
        <w:jc w:val="both"/>
        <w:rPr>
          <w:rFonts w:ascii="Times New Roman" w:hAnsi="Times New Roman" w:cs="Times New Roman"/>
        </w:rPr>
      </w:pP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______________ /</w:t>
      </w:r>
      <w:r w:rsidR="00B36E95">
        <w:rPr>
          <w:rFonts w:ascii="Times New Roman" w:hAnsi="Times New Roman" w:cs="Times New Roman"/>
        </w:rPr>
        <w:t xml:space="preserve">              </w:t>
      </w:r>
      <w:r w:rsidRPr="00001571">
        <w:rPr>
          <w:rFonts w:ascii="Times New Roman" w:hAnsi="Times New Roman" w:cs="Times New Roman"/>
        </w:rPr>
        <w:t xml:space="preserve"> /</w:t>
      </w: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м.п.</w:t>
      </w:r>
    </w:p>
    <w:p w:rsidR="00892BFA" w:rsidRPr="00001571" w:rsidRDefault="00892BFA" w:rsidP="00001571">
      <w:pPr>
        <w:spacing w:after="0" w:line="240" w:lineRule="auto"/>
        <w:jc w:val="both"/>
        <w:rPr>
          <w:rFonts w:ascii="Times New Roman" w:hAnsi="Times New Roman" w:cs="Times New Roman"/>
        </w:rPr>
      </w:pP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ab/>
      </w:r>
    </w:p>
    <w:p w:rsidR="00892BFA" w:rsidRPr="00001571" w:rsidRDefault="00892BFA" w:rsidP="00001571">
      <w:pPr>
        <w:spacing w:after="0" w:line="240" w:lineRule="auto"/>
        <w:jc w:val="both"/>
        <w:rPr>
          <w:rFonts w:ascii="Times New Roman" w:hAnsi="Times New Roman" w:cs="Times New Roman"/>
          <w:b/>
        </w:rPr>
      </w:pPr>
      <w:r w:rsidRPr="00001571">
        <w:rPr>
          <w:rFonts w:ascii="Times New Roman" w:hAnsi="Times New Roman" w:cs="Times New Roman"/>
          <w:b/>
        </w:rPr>
        <w:t>Заказчик:</w:t>
      </w: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ООО «Иркутскэнергосбыт»</w:t>
      </w:r>
    </w:p>
    <w:p w:rsidR="00892BFA" w:rsidRPr="00001571" w:rsidRDefault="00892BFA" w:rsidP="00001571">
      <w:pPr>
        <w:spacing w:after="0" w:line="240" w:lineRule="auto"/>
        <w:jc w:val="both"/>
        <w:rPr>
          <w:rFonts w:ascii="Times New Roman" w:hAnsi="Times New Roman" w:cs="Times New Roman"/>
        </w:rPr>
      </w:pP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Главный инженер</w:t>
      </w:r>
      <w:r w:rsidR="0054750E">
        <w:rPr>
          <w:rFonts w:ascii="Times New Roman" w:hAnsi="Times New Roman" w:cs="Times New Roman"/>
        </w:rPr>
        <w:t xml:space="preserve"> </w:t>
      </w:r>
    </w:p>
    <w:p w:rsidR="00892BFA" w:rsidRPr="00001571" w:rsidRDefault="00892BFA" w:rsidP="00001571">
      <w:pPr>
        <w:spacing w:after="0" w:line="240" w:lineRule="auto"/>
        <w:jc w:val="both"/>
        <w:rPr>
          <w:rFonts w:ascii="Times New Roman" w:hAnsi="Times New Roman" w:cs="Times New Roman"/>
        </w:rPr>
      </w:pP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__________________/О.Н.</w:t>
      </w:r>
      <w:r w:rsidR="00B36E95">
        <w:rPr>
          <w:rFonts w:ascii="Times New Roman" w:hAnsi="Times New Roman" w:cs="Times New Roman"/>
        </w:rPr>
        <w:t xml:space="preserve"> </w:t>
      </w:r>
      <w:r w:rsidRPr="00001571">
        <w:rPr>
          <w:rFonts w:ascii="Times New Roman" w:hAnsi="Times New Roman" w:cs="Times New Roman"/>
        </w:rPr>
        <w:t>Герасименко /</w:t>
      </w:r>
    </w:p>
    <w:p w:rsidR="00892BFA" w:rsidRPr="00001571" w:rsidRDefault="00892BFA" w:rsidP="00001571">
      <w:pPr>
        <w:spacing w:after="0" w:line="240" w:lineRule="auto"/>
        <w:jc w:val="both"/>
        <w:rPr>
          <w:rFonts w:ascii="Times New Roman" w:hAnsi="Times New Roman" w:cs="Times New Roman"/>
        </w:rPr>
      </w:pPr>
      <w:r w:rsidRPr="00001571">
        <w:rPr>
          <w:rFonts w:ascii="Times New Roman" w:hAnsi="Times New Roman" w:cs="Times New Roman"/>
        </w:rPr>
        <w:t>м.п.</w:t>
      </w:r>
    </w:p>
    <w:p w:rsidR="00892BFA" w:rsidRPr="00001571" w:rsidRDefault="00892BFA" w:rsidP="00001571">
      <w:pPr>
        <w:spacing w:after="0" w:line="240" w:lineRule="auto"/>
        <w:jc w:val="both"/>
        <w:rPr>
          <w:rFonts w:ascii="Times New Roman" w:hAnsi="Times New Roman" w:cs="Times New Roman"/>
        </w:rPr>
        <w:sectPr w:rsidR="00892BFA" w:rsidRPr="00001571" w:rsidSect="00892BFA">
          <w:type w:val="continuous"/>
          <w:pgSz w:w="11906" w:h="16838"/>
          <w:pgMar w:top="1134" w:right="850" w:bottom="1134" w:left="1701" w:header="708" w:footer="708" w:gutter="0"/>
          <w:cols w:num="2" w:space="708"/>
          <w:docGrid w:linePitch="360"/>
        </w:sectPr>
      </w:pPr>
    </w:p>
    <w:p w:rsidR="00892BFA" w:rsidRPr="00001571" w:rsidRDefault="00892BFA" w:rsidP="00001571">
      <w:pPr>
        <w:spacing w:after="0" w:line="240" w:lineRule="auto"/>
        <w:jc w:val="both"/>
        <w:rPr>
          <w:rFonts w:ascii="Times New Roman" w:hAnsi="Times New Roman" w:cs="Times New Roman"/>
        </w:rPr>
      </w:pPr>
    </w:p>
    <w:p w:rsidR="00892BFA" w:rsidRPr="00001571" w:rsidRDefault="00892BFA" w:rsidP="00001571">
      <w:pPr>
        <w:spacing w:after="0" w:line="240" w:lineRule="auto"/>
        <w:jc w:val="both"/>
        <w:rPr>
          <w:rFonts w:ascii="Times New Roman" w:hAnsi="Times New Roman" w:cs="Times New Roman"/>
        </w:rPr>
      </w:pPr>
    </w:p>
    <w:sectPr w:rsidR="00892BFA" w:rsidRPr="00001571" w:rsidSect="00892BFA">
      <w:type w:val="continuous"/>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PragmaticaC">
    <w:altName w:val="Times New Roman"/>
    <w:panose1 w:val="00000000000000000000"/>
    <w:charset w:val="00"/>
    <w:family w:val="auto"/>
    <w:notTrueType/>
    <w:pitch w:val="variable"/>
    <w:sig w:usb0="00000003" w:usb1="00000000" w:usb2="00000000" w:usb3="00000000" w:csb0="00000001" w:csb1="00000000"/>
  </w:font>
  <w:font w:name="Verdana">
    <w:panose1 w:val="020B0604030504040204"/>
    <w:charset w:val="CC"/>
    <w:family w:val="swiss"/>
    <w:pitch w:val="variable"/>
    <w:sig w:usb0="A00006FF" w:usb1="4000205B" w:usb2="00000010" w:usb3="00000000" w:csb0="0000019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01A"/>
    <w:multiLevelType w:val="hybridMultilevel"/>
    <w:tmpl w:val="12CA1C5E"/>
    <w:lvl w:ilvl="0" w:tplc="9F365760">
      <w:start w:val="1"/>
      <w:numFmt w:val="bullet"/>
      <w:pStyle w:val="RUS"/>
      <w:lvlText w:val=""/>
      <w:lvlJc w:val="left"/>
      <w:pPr>
        <w:widowControl w:val="0"/>
        <w:autoSpaceDE w:val="0"/>
        <w:autoSpaceDN w:val="0"/>
        <w:adjustRightInd w:val="0"/>
        <w:ind w:left="1429" w:hanging="360"/>
      </w:pPr>
      <w:rPr>
        <w:rFonts w:ascii="Symbol" w:hAnsi="Symbol" w:cs="Symbol"/>
        <w:sz w:val="20"/>
        <w:szCs w:val="20"/>
      </w:rPr>
    </w:lvl>
    <w:lvl w:ilvl="1" w:tplc="FFFFFFFF">
      <w:start w:val="1"/>
      <w:numFmt w:val="bullet"/>
      <w:lvlText w:val="o"/>
      <w:lvlJc w:val="left"/>
      <w:pPr>
        <w:widowControl w:val="0"/>
        <w:autoSpaceDE w:val="0"/>
        <w:autoSpaceDN w:val="0"/>
        <w:adjustRightInd w:val="0"/>
        <w:ind w:left="2149" w:hanging="360"/>
      </w:pPr>
      <w:rPr>
        <w:rFonts w:ascii="Courier New" w:hAnsi="Courier New" w:cs="Courier New"/>
        <w:sz w:val="20"/>
        <w:szCs w:val="20"/>
      </w:rPr>
    </w:lvl>
    <w:lvl w:ilvl="2" w:tplc="FFFFFFFF">
      <w:start w:val="1"/>
      <w:numFmt w:val="bullet"/>
      <w:lvlText w:val=""/>
      <w:lvlJc w:val="left"/>
      <w:pPr>
        <w:widowControl w:val="0"/>
        <w:autoSpaceDE w:val="0"/>
        <w:autoSpaceDN w:val="0"/>
        <w:adjustRightInd w:val="0"/>
        <w:ind w:left="2869" w:hanging="360"/>
      </w:pPr>
      <w:rPr>
        <w:rFonts w:ascii="Wingdings" w:hAnsi="Wingdings" w:cs="Wingdings"/>
        <w:sz w:val="20"/>
        <w:szCs w:val="20"/>
      </w:rPr>
    </w:lvl>
    <w:lvl w:ilvl="3" w:tplc="FFFFFFFF">
      <w:start w:val="1"/>
      <w:numFmt w:val="bullet"/>
      <w:lvlText w:val=""/>
      <w:lvlJc w:val="left"/>
      <w:pPr>
        <w:widowControl w:val="0"/>
        <w:autoSpaceDE w:val="0"/>
        <w:autoSpaceDN w:val="0"/>
        <w:adjustRightInd w:val="0"/>
        <w:ind w:left="3589" w:hanging="360"/>
      </w:pPr>
      <w:rPr>
        <w:rFonts w:ascii="Symbol" w:hAnsi="Symbol" w:cs="Symbol"/>
        <w:sz w:val="20"/>
        <w:szCs w:val="20"/>
      </w:rPr>
    </w:lvl>
    <w:lvl w:ilvl="4" w:tplc="FFFFFFFF">
      <w:start w:val="1"/>
      <w:numFmt w:val="bullet"/>
      <w:lvlText w:val="o"/>
      <w:lvlJc w:val="left"/>
      <w:pPr>
        <w:widowControl w:val="0"/>
        <w:autoSpaceDE w:val="0"/>
        <w:autoSpaceDN w:val="0"/>
        <w:adjustRightInd w:val="0"/>
        <w:ind w:left="4309" w:hanging="360"/>
      </w:pPr>
      <w:rPr>
        <w:rFonts w:ascii="Courier New" w:hAnsi="Courier New" w:cs="Courier New"/>
        <w:sz w:val="20"/>
        <w:szCs w:val="20"/>
      </w:rPr>
    </w:lvl>
    <w:lvl w:ilvl="5" w:tplc="FFFFFFFF">
      <w:start w:val="1"/>
      <w:numFmt w:val="bullet"/>
      <w:lvlText w:val=""/>
      <w:lvlJc w:val="left"/>
      <w:pPr>
        <w:widowControl w:val="0"/>
        <w:autoSpaceDE w:val="0"/>
        <w:autoSpaceDN w:val="0"/>
        <w:adjustRightInd w:val="0"/>
        <w:ind w:left="5029" w:hanging="360"/>
      </w:pPr>
      <w:rPr>
        <w:rFonts w:ascii="Wingdings" w:hAnsi="Wingdings" w:cs="Wingdings"/>
        <w:sz w:val="20"/>
        <w:szCs w:val="20"/>
      </w:rPr>
    </w:lvl>
    <w:lvl w:ilvl="6" w:tplc="FFFFFFFF">
      <w:start w:val="1"/>
      <w:numFmt w:val="bullet"/>
      <w:lvlText w:val=""/>
      <w:lvlJc w:val="left"/>
      <w:pPr>
        <w:widowControl w:val="0"/>
        <w:autoSpaceDE w:val="0"/>
        <w:autoSpaceDN w:val="0"/>
        <w:adjustRightInd w:val="0"/>
        <w:ind w:left="5749" w:hanging="360"/>
      </w:pPr>
      <w:rPr>
        <w:rFonts w:ascii="Symbol" w:hAnsi="Symbol" w:cs="Symbol"/>
        <w:sz w:val="20"/>
        <w:szCs w:val="20"/>
      </w:rPr>
    </w:lvl>
    <w:lvl w:ilvl="7" w:tplc="FFFFFFFF">
      <w:start w:val="1"/>
      <w:numFmt w:val="bullet"/>
      <w:lvlText w:val="o"/>
      <w:lvlJc w:val="left"/>
      <w:pPr>
        <w:widowControl w:val="0"/>
        <w:autoSpaceDE w:val="0"/>
        <w:autoSpaceDN w:val="0"/>
        <w:adjustRightInd w:val="0"/>
        <w:ind w:left="6469" w:hanging="360"/>
      </w:pPr>
      <w:rPr>
        <w:rFonts w:ascii="Courier New" w:hAnsi="Courier New" w:cs="Courier New"/>
        <w:sz w:val="20"/>
        <w:szCs w:val="20"/>
      </w:rPr>
    </w:lvl>
    <w:lvl w:ilvl="8" w:tplc="FFFFFFFF">
      <w:start w:val="1"/>
      <w:numFmt w:val="bullet"/>
      <w:lvlText w:val=""/>
      <w:lvlJc w:val="left"/>
      <w:pPr>
        <w:widowControl w:val="0"/>
        <w:autoSpaceDE w:val="0"/>
        <w:autoSpaceDN w:val="0"/>
        <w:adjustRightInd w:val="0"/>
        <w:ind w:left="7189" w:hanging="360"/>
      </w:pPr>
      <w:rPr>
        <w:rFonts w:ascii="Wingdings" w:hAnsi="Wingdings" w:cs="Wingdings"/>
        <w:sz w:val="20"/>
        <w:szCs w:val="20"/>
      </w:rPr>
    </w:lvl>
  </w:abstractNum>
  <w:abstractNum w:abstractNumId="1" w15:restartNumberingAfterBreak="0">
    <w:nsid w:val="04C10896"/>
    <w:multiLevelType w:val="hybridMultilevel"/>
    <w:tmpl w:val="91C84374"/>
    <w:lvl w:ilvl="0" w:tplc="0419000F">
      <w:start w:val="4"/>
      <w:numFmt w:val="decimal"/>
      <w:lvlText w:val="%1."/>
      <w:lvlJc w:val="left"/>
      <w:pPr>
        <w:ind w:left="720" w:hanging="360"/>
      </w:pPr>
      <w:rPr>
        <w:rFonts w:hint="default"/>
      </w:rPr>
    </w:lvl>
    <w:lvl w:ilvl="1" w:tplc="04190019">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15:restartNumberingAfterBreak="0">
    <w:nsid w:val="0A8F4233"/>
    <w:multiLevelType w:val="multilevel"/>
    <w:tmpl w:val="C83899C0"/>
    <w:lvl w:ilvl="0">
      <w:start w:val="3"/>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12865437"/>
    <w:multiLevelType w:val="multilevel"/>
    <w:tmpl w:val="18D0567C"/>
    <w:lvl w:ilvl="0">
      <w:start w:val="1"/>
      <w:numFmt w:val="decimal"/>
      <w:lvlText w:val="%1."/>
      <w:lvlJc w:val="left"/>
      <w:pPr>
        <w:ind w:left="360" w:hanging="360"/>
      </w:pPr>
      <w:rPr>
        <w:rFonts w:hint="default"/>
        <w:b/>
      </w:rPr>
    </w:lvl>
    <w:lvl w:ilvl="1">
      <w:start w:val="1"/>
      <w:numFmt w:val="decimal"/>
      <w:lvlText w:val="%1.%2."/>
      <w:lvlJc w:val="left"/>
      <w:pPr>
        <w:ind w:left="432" w:hanging="432"/>
      </w:pPr>
    </w:lvl>
    <w:lvl w:ilvl="2">
      <w:start w:val="1"/>
      <w:numFmt w:val="decimal"/>
      <w:lvlText w:val="%1.%2.%3."/>
      <w:lvlJc w:val="left"/>
      <w:pPr>
        <w:ind w:left="1224" w:hanging="504"/>
      </w:pPr>
      <w:rPr>
        <w:sz w:val="24"/>
        <w:szCs w:val="24"/>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 w15:restartNumberingAfterBreak="0">
    <w:nsid w:val="182E51BD"/>
    <w:multiLevelType w:val="multilevel"/>
    <w:tmpl w:val="D7824BA2"/>
    <w:lvl w:ilvl="0">
      <w:start w:val="1"/>
      <w:numFmt w:val="decimal"/>
      <w:lvlText w:val="%1."/>
      <w:lvlJc w:val="left"/>
      <w:pPr>
        <w:ind w:left="720" w:hanging="360"/>
      </w:pPr>
      <w:rPr>
        <w:rFonts w:hint="default"/>
        <w:b/>
        <w:sz w:val="24"/>
      </w:rPr>
    </w:lvl>
    <w:lvl w:ilvl="1">
      <w:start w:val="1"/>
      <w:numFmt w:val="decimal"/>
      <w:isLgl/>
      <w:lvlText w:val="%1.%2."/>
      <w:lvlJc w:val="left"/>
      <w:pPr>
        <w:ind w:left="720" w:hanging="360"/>
      </w:pPr>
      <w:rPr>
        <w:rFonts w:hint="default"/>
        <w:b/>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5" w15:restartNumberingAfterBreak="0">
    <w:nsid w:val="20796AA5"/>
    <w:multiLevelType w:val="hybridMultilevel"/>
    <w:tmpl w:val="09A66CC0"/>
    <w:lvl w:ilvl="0" w:tplc="04190005">
      <w:start w:val="1"/>
      <w:numFmt w:val="bullet"/>
      <w:lvlText w:val=""/>
      <w:lvlJc w:val="left"/>
      <w:pPr>
        <w:ind w:left="360" w:hanging="360"/>
      </w:pPr>
      <w:rPr>
        <w:rFonts w:ascii="Wingdings" w:hAnsi="Wingdings"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6" w15:restartNumberingAfterBreak="0">
    <w:nsid w:val="27510DBE"/>
    <w:multiLevelType w:val="hybridMultilevel"/>
    <w:tmpl w:val="CBC4C4BA"/>
    <w:lvl w:ilvl="0" w:tplc="876E246C">
      <w:start w:val="1"/>
      <w:numFmt w:val="decimal"/>
      <w:lvlText w:val="%1."/>
      <w:lvlJc w:val="left"/>
      <w:pPr>
        <w:ind w:left="720" w:hanging="360"/>
      </w:pPr>
      <w:rPr>
        <w:rFonts w:eastAsiaTheme="minorHAns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15:restartNumberingAfterBreak="0">
    <w:nsid w:val="31670AB4"/>
    <w:multiLevelType w:val="hybridMultilevel"/>
    <w:tmpl w:val="E57C6278"/>
    <w:lvl w:ilvl="0" w:tplc="247CFC62">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15:restartNumberingAfterBreak="0">
    <w:nsid w:val="3BC94767"/>
    <w:multiLevelType w:val="multilevel"/>
    <w:tmpl w:val="EBD86AC6"/>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b w:val="0"/>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9" w15:restartNumberingAfterBreak="0">
    <w:nsid w:val="4EA97C88"/>
    <w:multiLevelType w:val="multilevel"/>
    <w:tmpl w:val="A73A067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50B86719"/>
    <w:multiLevelType w:val="hybridMultilevel"/>
    <w:tmpl w:val="CCC8AF52"/>
    <w:lvl w:ilvl="0" w:tplc="84CE6BC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59513D74"/>
    <w:multiLevelType w:val="multilevel"/>
    <w:tmpl w:val="AEF0BB94"/>
    <w:lvl w:ilvl="0">
      <w:start w:val="1"/>
      <w:numFmt w:val="decimal"/>
      <w:lvlText w:val="%1."/>
      <w:lvlJc w:val="left"/>
      <w:pPr>
        <w:tabs>
          <w:tab w:val="num" w:pos="360"/>
        </w:tabs>
        <w:ind w:left="360" w:hanging="360"/>
      </w:pPr>
      <w:rPr>
        <w:rFonts w:hint="default"/>
      </w:rPr>
    </w:lvl>
    <w:lvl w:ilvl="1">
      <w:start w:val="1"/>
      <w:numFmt w:val="decimal"/>
      <w:isLgl/>
      <w:lvlText w:val="%1.%2."/>
      <w:lvlJc w:val="left"/>
      <w:pPr>
        <w:tabs>
          <w:tab w:val="num" w:pos="1048"/>
        </w:tabs>
        <w:ind w:left="1048" w:hanging="480"/>
      </w:pPr>
      <w:rPr>
        <w:rFonts w:hint="default"/>
        <w:i w:val="0"/>
      </w:rPr>
    </w:lvl>
    <w:lvl w:ilvl="2">
      <w:start w:val="1"/>
      <w:numFmt w:val="decimal"/>
      <w:isLgl/>
      <w:lvlText w:val="%1.%2.%3."/>
      <w:lvlJc w:val="left"/>
      <w:pPr>
        <w:tabs>
          <w:tab w:val="num" w:pos="1440"/>
        </w:tabs>
        <w:ind w:left="1440" w:hanging="720"/>
      </w:pPr>
      <w:rPr>
        <w:rFonts w:hint="default"/>
      </w:rPr>
    </w:lvl>
    <w:lvl w:ilvl="3">
      <w:start w:val="1"/>
      <w:numFmt w:val="decimal"/>
      <w:isLgl/>
      <w:lvlText w:val="%1.%2.%3.%4."/>
      <w:lvlJc w:val="left"/>
      <w:pPr>
        <w:tabs>
          <w:tab w:val="num" w:pos="1800"/>
        </w:tabs>
        <w:ind w:left="1800" w:hanging="720"/>
      </w:pPr>
      <w:rPr>
        <w:rFonts w:hint="default"/>
      </w:rPr>
    </w:lvl>
    <w:lvl w:ilvl="4">
      <w:start w:val="1"/>
      <w:numFmt w:val="decimal"/>
      <w:isLgl/>
      <w:lvlText w:val="%1.%2.%3.%4.%5."/>
      <w:lvlJc w:val="left"/>
      <w:pPr>
        <w:tabs>
          <w:tab w:val="num" w:pos="2520"/>
        </w:tabs>
        <w:ind w:left="2520" w:hanging="1080"/>
      </w:pPr>
      <w:rPr>
        <w:rFonts w:hint="default"/>
      </w:rPr>
    </w:lvl>
    <w:lvl w:ilvl="5">
      <w:start w:val="1"/>
      <w:numFmt w:val="decimal"/>
      <w:isLgl/>
      <w:lvlText w:val="%1.%2.%3.%4.%5.%6."/>
      <w:lvlJc w:val="left"/>
      <w:pPr>
        <w:tabs>
          <w:tab w:val="num" w:pos="2880"/>
        </w:tabs>
        <w:ind w:left="2880" w:hanging="1080"/>
      </w:pPr>
      <w:rPr>
        <w:rFonts w:hint="default"/>
      </w:rPr>
    </w:lvl>
    <w:lvl w:ilvl="6">
      <w:start w:val="1"/>
      <w:numFmt w:val="decimal"/>
      <w:isLgl/>
      <w:lvlText w:val="%1.%2.%3.%4.%5.%6.%7."/>
      <w:lvlJc w:val="left"/>
      <w:pPr>
        <w:tabs>
          <w:tab w:val="num" w:pos="3600"/>
        </w:tabs>
        <w:ind w:left="3600" w:hanging="1440"/>
      </w:pPr>
      <w:rPr>
        <w:rFonts w:hint="default"/>
      </w:rPr>
    </w:lvl>
    <w:lvl w:ilvl="7">
      <w:start w:val="1"/>
      <w:numFmt w:val="decimal"/>
      <w:isLgl/>
      <w:lvlText w:val="%1.%2.%3.%4.%5.%6.%7.%8."/>
      <w:lvlJc w:val="left"/>
      <w:pPr>
        <w:tabs>
          <w:tab w:val="num" w:pos="3960"/>
        </w:tabs>
        <w:ind w:left="3960" w:hanging="1440"/>
      </w:pPr>
      <w:rPr>
        <w:rFonts w:hint="default"/>
      </w:rPr>
    </w:lvl>
    <w:lvl w:ilvl="8">
      <w:start w:val="1"/>
      <w:numFmt w:val="decimal"/>
      <w:isLgl/>
      <w:lvlText w:val="%1.%2.%3.%4.%5.%6.%7.%8.%9."/>
      <w:lvlJc w:val="left"/>
      <w:pPr>
        <w:tabs>
          <w:tab w:val="num" w:pos="4680"/>
        </w:tabs>
        <w:ind w:left="4680" w:hanging="1800"/>
      </w:pPr>
      <w:rPr>
        <w:rFonts w:hint="default"/>
      </w:rPr>
    </w:lvl>
  </w:abstractNum>
  <w:abstractNum w:abstractNumId="12" w15:restartNumberingAfterBreak="0">
    <w:nsid w:val="5FE6529D"/>
    <w:multiLevelType w:val="hybridMultilevel"/>
    <w:tmpl w:val="CBC4C4BA"/>
    <w:lvl w:ilvl="0" w:tplc="876E246C">
      <w:start w:val="1"/>
      <w:numFmt w:val="decimal"/>
      <w:lvlText w:val="%1."/>
      <w:lvlJc w:val="left"/>
      <w:pPr>
        <w:ind w:left="720" w:hanging="360"/>
      </w:pPr>
      <w:rPr>
        <w:rFonts w:eastAsiaTheme="minorHAns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15:restartNumberingAfterBreak="0">
    <w:nsid w:val="66DB3365"/>
    <w:multiLevelType w:val="multilevel"/>
    <w:tmpl w:val="F3767A94"/>
    <w:lvl w:ilvl="0">
      <w:start w:val="4"/>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4" w15:restartNumberingAfterBreak="0">
    <w:nsid w:val="6C4316F1"/>
    <w:multiLevelType w:val="hybridMultilevel"/>
    <w:tmpl w:val="9B663042"/>
    <w:lvl w:ilvl="0" w:tplc="04190005">
      <w:start w:val="1"/>
      <w:numFmt w:val="bullet"/>
      <w:lvlText w:val=""/>
      <w:lvlJc w:val="left"/>
      <w:pPr>
        <w:ind w:left="720" w:hanging="360"/>
      </w:pPr>
      <w:rPr>
        <w:rFonts w:ascii="Wingdings" w:hAnsi="Wingdings"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6E643A82"/>
    <w:multiLevelType w:val="hybridMultilevel"/>
    <w:tmpl w:val="CBC4C4BA"/>
    <w:lvl w:ilvl="0" w:tplc="876E246C">
      <w:start w:val="1"/>
      <w:numFmt w:val="decimal"/>
      <w:lvlText w:val="%1."/>
      <w:lvlJc w:val="left"/>
      <w:pPr>
        <w:ind w:left="720" w:hanging="360"/>
      </w:pPr>
      <w:rPr>
        <w:rFonts w:eastAsiaTheme="minorHAns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15:restartNumberingAfterBreak="0">
    <w:nsid w:val="71686BA0"/>
    <w:multiLevelType w:val="hybridMultilevel"/>
    <w:tmpl w:val="CBC4C4BA"/>
    <w:lvl w:ilvl="0" w:tplc="876E246C">
      <w:start w:val="1"/>
      <w:numFmt w:val="decimal"/>
      <w:lvlText w:val="%1."/>
      <w:lvlJc w:val="left"/>
      <w:pPr>
        <w:ind w:left="720" w:hanging="360"/>
      </w:pPr>
      <w:rPr>
        <w:rFonts w:eastAsiaTheme="minorHAnsi" w:hint="default"/>
        <w:b w:val="0"/>
        <w:color w:val="auto"/>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72421FA9"/>
    <w:multiLevelType w:val="hybridMultilevel"/>
    <w:tmpl w:val="16A404B8"/>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8" w15:restartNumberingAfterBreak="0">
    <w:nsid w:val="786A3F49"/>
    <w:multiLevelType w:val="multilevel"/>
    <w:tmpl w:val="E6C83592"/>
    <w:lvl w:ilvl="0">
      <w:start w:val="1"/>
      <w:numFmt w:val="upperRoman"/>
      <w:pStyle w:val="a"/>
      <w:lvlText w:val="РАЗДЕЛ %1."/>
      <w:lvlJc w:val="center"/>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1">
      <w:start w:val="1"/>
      <w:numFmt w:val="decimal"/>
      <w:lvlRestart w:val="0"/>
      <w:pStyle w:val="RUS1"/>
      <w:lvlText w:val="%2."/>
      <w:lvlJc w:val="left"/>
      <w:pPr>
        <w:ind w:left="0" w:firstLine="0"/>
      </w:pPr>
      <w:rPr>
        <w:rFonts w:ascii="Times New Roman" w:hAnsi="Times New Roman" w:cs="Times New Roman" w:hint="default"/>
        <w:b/>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2">
      <w:start w:val="1"/>
      <w:numFmt w:val="decimal"/>
      <w:pStyle w:val="RUS11"/>
      <w:lvlText w:val="%2.%3."/>
      <w:lvlJc w:val="left"/>
      <w:pPr>
        <w:ind w:left="1"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3">
      <w:start w:val="1"/>
      <w:numFmt w:val="decimal"/>
      <w:pStyle w:val="RUS111"/>
      <w:lvlText w:val="%2.%3.%4."/>
      <w:lvlJc w:val="left"/>
      <w:pPr>
        <w:ind w:left="0" w:firstLine="567"/>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4"/>
        <w:u w:val="none"/>
        <w:effect w:val="none"/>
        <w:vertAlign w:val="baseline"/>
        <w:em w:val="none"/>
        <w:specVanish w:val="0"/>
      </w:rPr>
    </w:lvl>
    <w:lvl w:ilvl="4">
      <w:start w:val="1"/>
      <w:numFmt w:val="decimal"/>
      <w:pStyle w:val="RUS10"/>
      <w:lvlText w:val="(%5)"/>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5">
      <w:start w:val="1"/>
      <w:numFmt w:val="russianLower"/>
      <w:pStyle w:val="RUSa"/>
      <w:lvlText w:val="(%6)"/>
      <w:lvlJc w:val="left"/>
      <w:pPr>
        <w:ind w:left="0" w:firstLine="992"/>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sz w:val="22"/>
        <w:u w:val="none"/>
        <w:effect w:val="none"/>
        <w:vertAlign w:val="baseline"/>
        <w:em w:val="none"/>
        <w:specVanish w:val="0"/>
      </w:rPr>
    </w:lvl>
    <w:lvl w:ilvl="6">
      <w:start w:val="1"/>
      <w:numFmt w:val="bullet"/>
      <w:lvlText w:val=""/>
      <w:lvlJc w:val="left"/>
      <w:pPr>
        <w:tabs>
          <w:tab w:val="num" w:pos="6237"/>
        </w:tabs>
        <w:ind w:left="0" w:firstLine="992"/>
      </w:pPr>
      <w:rPr>
        <w:rFonts w:ascii="Symbol" w:hAnsi="Symbol" w:hint="default"/>
        <w:b w:val="0"/>
        <w:i w:val="0"/>
        <w:sz w:val="22"/>
      </w:rPr>
    </w:lvl>
    <w:lvl w:ilvl="7">
      <w:start w:val="1"/>
      <w:numFmt w:val="none"/>
      <w:lvlText w:val=""/>
      <w:lvlJc w:val="left"/>
      <w:pPr>
        <w:ind w:left="0" w:firstLine="567"/>
      </w:pPr>
      <w:rPr>
        <w:rFonts w:ascii="Times New Roman" w:hAnsi="Times New Roman" w:hint="default"/>
        <w:b w:val="0"/>
        <w:i w:val="0"/>
        <w:sz w:val="22"/>
      </w:rPr>
    </w:lvl>
    <w:lvl w:ilvl="8">
      <w:start w:val="1"/>
      <w:numFmt w:val="none"/>
      <w:lvlText w:val=""/>
      <w:lvlJc w:val="left"/>
      <w:pPr>
        <w:ind w:left="0" w:firstLine="0"/>
      </w:pPr>
      <w:rPr>
        <w:rFonts w:ascii="Times New Roman" w:hAnsi="Times New Roman" w:hint="default"/>
        <w:b w:val="0"/>
        <w:i w:val="0"/>
        <w:sz w:val="22"/>
      </w:rPr>
    </w:lvl>
  </w:abstractNum>
  <w:num w:numId="1">
    <w:abstractNumId w:val="12"/>
  </w:num>
  <w:num w:numId="2">
    <w:abstractNumId w:val="15"/>
  </w:num>
  <w:num w:numId="3">
    <w:abstractNumId w:val="9"/>
  </w:num>
  <w:num w:numId="4">
    <w:abstractNumId w:val="13"/>
  </w:num>
  <w:num w:numId="5">
    <w:abstractNumId w:val="11"/>
  </w:num>
  <w:num w:numId="6">
    <w:abstractNumId w:val="8"/>
  </w:num>
  <w:num w:numId="7">
    <w:abstractNumId w:val="6"/>
  </w:num>
  <w:num w:numId="8">
    <w:abstractNumId w:val="17"/>
  </w:num>
  <w:num w:numId="9">
    <w:abstractNumId w:val="16"/>
  </w:num>
  <w:num w:numId="10">
    <w:abstractNumId w:val="14"/>
  </w:num>
  <w:num w:numId="1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5"/>
  </w:num>
  <w:num w:numId="13">
    <w:abstractNumId w:val="3"/>
  </w:num>
  <w:num w:numId="14">
    <w:abstractNumId w:val="2"/>
  </w:num>
  <w:num w:numId="15">
    <w:abstractNumId w:val="18"/>
  </w:num>
  <w:num w:numId="16">
    <w:abstractNumId w:val="1"/>
  </w:num>
  <w:num w:numId="17">
    <w:abstractNumId w:val="0"/>
  </w:num>
  <w:num w:numId="18">
    <w:abstractNumId w:val="10"/>
  </w:num>
  <w:num w:numId="19">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9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A3F8D"/>
    <w:rsid w:val="00001571"/>
    <w:rsid w:val="00001EF4"/>
    <w:rsid w:val="00002275"/>
    <w:rsid w:val="00003D45"/>
    <w:rsid w:val="00004B84"/>
    <w:rsid w:val="00006BF6"/>
    <w:rsid w:val="00010174"/>
    <w:rsid w:val="000122D6"/>
    <w:rsid w:val="000149D7"/>
    <w:rsid w:val="00017BD0"/>
    <w:rsid w:val="00020592"/>
    <w:rsid w:val="0002166D"/>
    <w:rsid w:val="00021815"/>
    <w:rsid w:val="00021AC4"/>
    <w:rsid w:val="00025A49"/>
    <w:rsid w:val="00025CD5"/>
    <w:rsid w:val="00027882"/>
    <w:rsid w:val="000278DF"/>
    <w:rsid w:val="000304AC"/>
    <w:rsid w:val="000311F8"/>
    <w:rsid w:val="000341E1"/>
    <w:rsid w:val="00035EC3"/>
    <w:rsid w:val="0003735A"/>
    <w:rsid w:val="00041335"/>
    <w:rsid w:val="00041835"/>
    <w:rsid w:val="00043031"/>
    <w:rsid w:val="00043695"/>
    <w:rsid w:val="000439AD"/>
    <w:rsid w:val="00043A4C"/>
    <w:rsid w:val="00043F7E"/>
    <w:rsid w:val="00045A84"/>
    <w:rsid w:val="00045E88"/>
    <w:rsid w:val="00047CCD"/>
    <w:rsid w:val="00050046"/>
    <w:rsid w:val="00050251"/>
    <w:rsid w:val="00051E4D"/>
    <w:rsid w:val="000520AF"/>
    <w:rsid w:val="00055699"/>
    <w:rsid w:val="0005790C"/>
    <w:rsid w:val="00057C7B"/>
    <w:rsid w:val="000609F9"/>
    <w:rsid w:val="0006162F"/>
    <w:rsid w:val="000628A1"/>
    <w:rsid w:val="00062EDD"/>
    <w:rsid w:val="00065874"/>
    <w:rsid w:val="00066676"/>
    <w:rsid w:val="00071B8C"/>
    <w:rsid w:val="00071D63"/>
    <w:rsid w:val="00073C09"/>
    <w:rsid w:val="00075273"/>
    <w:rsid w:val="00076BC4"/>
    <w:rsid w:val="000824FF"/>
    <w:rsid w:val="00082DBB"/>
    <w:rsid w:val="00083488"/>
    <w:rsid w:val="00084A34"/>
    <w:rsid w:val="00091E57"/>
    <w:rsid w:val="000922BC"/>
    <w:rsid w:val="000A33B0"/>
    <w:rsid w:val="000A4B57"/>
    <w:rsid w:val="000A5564"/>
    <w:rsid w:val="000A5F99"/>
    <w:rsid w:val="000B0392"/>
    <w:rsid w:val="000B04A5"/>
    <w:rsid w:val="000B1142"/>
    <w:rsid w:val="000B213D"/>
    <w:rsid w:val="000B2436"/>
    <w:rsid w:val="000B3D98"/>
    <w:rsid w:val="000B51A7"/>
    <w:rsid w:val="000B5230"/>
    <w:rsid w:val="000B57A3"/>
    <w:rsid w:val="000B5B3C"/>
    <w:rsid w:val="000B6485"/>
    <w:rsid w:val="000B7DCE"/>
    <w:rsid w:val="000C0B0E"/>
    <w:rsid w:val="000C0F23"/>
    <w:rsid w:val="000C3E19"/>
    <w:rsid w:val="000C432E"/>
    <w:rsid w:val="000C4B42"/>
    <w:rsid w:val="000C7F68"/>
    <w:rsid w:val="000D0445"/>
    <w:rsid w:val="000D2121"/>
    <w:rsid w:val="000D495D"/>
    <w:rsid w:val="000D4FD2"/>
    <w:rsid w:val="000D7BFC"/>
    <w:rsid w:val="000E00F3"/>
    <w:rsid w:val="000E0999"/>
    <w:rsid w:val="000E3288"/>
    <w:rsid w:val="000E40D1"/>
    <w:rsid w:val="000E4935"/>
    <w:rsid w:val="000E4B7B"/>
    <w:rsid w:val="000E4D7A"/>
    <w:rsid w:val="000E6DA9"/>
    <w:rsid w:val="000E794B"/>
    <w:rsid w:val="000E7CCD"/>
    <w:rsid w:val="000F05CE"/>
    <w:rsid w:val="000F060F"/>
    <w:rsid w:val="000F2487"/>
    <w:rsid w:val="000F4AE6"/>
    <w:rsid w:val="000F4EFD"/>
    <w:rsid w:val="000F5421"/>
    <w:rsid w:val="000F5D6E"/>
    <w:rsid w:val="00100B06"/>
    <w:rsid w:val="00105AE5"/>
    <w:rsid w:val="001070F4"/>
    <w:rsid w:val="00107634"/>
    <w:rsid w:val="00112867"/>
    <w:rsid w:val="00114C2B"/>
    <w:rsid w:val="0011676D"/>
    <w:rsid w:val="00116D8D"/>
    <w:rsid w:val="001178EC"/>
    <w:rsid w:val="00117C48"/>
    <w:rsid w:val="00117FAB"/>
    <w:rsid w:val="001223B5"/>
    <w:rsid w:val="0012377A"/>
    <w:rsid w:val="0012585C"/>
    <w:rsid w:val="00126239"/>
    <w:rsid w:val="00131B7F"/>
    <w:rsid w:val="00132146"/>
    <w:rsid w:val="00133334"/>
    <w:rsid w:val="0013601B"/>
    <w:rsid w:val="0013676E"/>
    <w:rsid w:val="00137B19"/>
    <w:rsid w:val="00140AC6"/>
    <w:rsid w:val="00142D50"/>
    <w:rsid w:val="001479E9"/>
    <w:rsid w:val="00150907"/>
    <w:rsid w:val="00151F0B"/>
    <w:rsid w:val="0015254A"/>
    <w:rsid w:val="00154262"/>
    <w:rsid w:val="001555F2"/>
    <w:rsid w:val="00156591"/>
    <w:rsid w:val="00157332"/>
    <w:rsid w:val="00157F80"/>
    <w:rsid w:val="001602E8"/>
    <w:rsid w:val="00163275"/>
    <w:rsid w:val="001632D5"/>
    <w:rsid w:val="00164CDE"/>
    <w:rsid w:val="001651F6"/>
    <w:rsid w:val="00170E3E"/>
    <w:rsid w:val="001806C4"/>
    <w:rsid w:val="00180B26"/>
    <w:rsid w:val="001831AD"/>
    <w:rsid w:val="0018369F"/>
    <w:rsid w:val="001868BD"/>
    <w:rsid w:val="00186FDE"/>
    <w:rsid w:val="001905F8"/>
    <w:rsid w:val="001911B1"/>
    <w:rsid w:val="00192ABA"/>
    <w:rsid w:val="00193089"/>
    <w:rsid w:val="00196F73"/>
    <w:rsid w:val="00196FCF"/>
    <w:rsid w:val="001A100B"/>
    <w:rsid w:val="001A18A2"/>
    <w:rsid w:val="001A21EE"/>
    <w:rsid w:val="001A2FEC"/>
    <w:rsid w:val="001A3FE2"/>
    <w:rsid w:val="001A4B02"/>
    <w:rsid w:val="001A7EA4"/>
    <w:rsid w:val="001B005F"/>
    <w:rsid w:val="001B1764"/>
    <w:rsid w:val="001B1D0E"/>
    <w:rsid w:val="001B21CB"/>
    <w:rsid w:val="001B2DF8"/>
    <w:rsid w:val="001B660E"/>
    <w:rsid w:val="001B68A3"/>
    <w:rsid w:val="001B733A"/>
    <w:rsid w:val="001C06FF"/>
    <w:rsid w:val="001C64C2"/>
    <w:rsid w:val="001C6698"/>
    <w:rsid w:val="001D0A4B"/>
    <w:rsid w:val="001D1D33"/>
    <w:rsid w:val="001D34F7"/>
    <w:rsid w:val="001D4CC7"/>
    <w:rsid w:val="001D559E"/>
    <w:rsid w:val="001D72E0"/>
    <w:rsid w:val="001D761F"/>
    <w:rsid w:val="001E1512"/>
    <w:rsid w:val="001E2733"/>
    <w:rsid w:val="001E2A9B"/>
    <w:rsid w:val="001E3919"/>
    <w:rsid w:val="001E6AFA"/>
    <w:rsid w:val="001E7DF0"/>
    <w:rsid w:val="001F22BB"/>
    <w:rsid w:val="001F26F9"/>
    <w:rsid w:val="001F6DE1"/>
    <w:rsid w:val="002019DF"/>
    <w:rsid w:val="00206375"/>
    <w:rsid w:val="00207A72"/>
    <w:rsid w:val="002125CC"/>
    <w:rsid w:val="00213C57"/>
    <w:rsid w:val="0021473D"/>
    <w:rsid w:val="002153AC"/>
    <w:rsid w:val="002219FC"/>
    <w:rsid w:val="002225A9"/>
    <w:rsid w:val="00222C1D"/>
    <w:rsid w:val="0022419D"/>
    <w:rsid w:val="00225EA4"/>
    <w:rsid w:val="002268FB"/>
    <w:rsid w:val="00230FBD"/>
    <w:rsid w:val="002319E0"/>
    <w:rsid w:val="00232697"/>
    <w:rsid w:val="00233318"/>
    <w:rsid w:val="00233CAA"/>
    <w:rsid w:val="0023468C"/>
    <w:rsid w:val="0023486C"/>
    <w:rsid w:val="00234D72"/>
    <w:rsid w:val="002350CE"/>
    <w:rsid w:val="0023603C"/>
    <w:rsid w:val="00240E0B"/>
    <w:rsid w:val="00242E9B"/>
    <w:rsid w:val="002443A9"/>
    <w:rsid w:val="0024524C"/>
    <w:rsid w:val="002459B6"/>
    <w:rsid w:val="00252C33"/>
    <w:rsid w:val="00253084"/>
    <w:rsid w:val="00256102"/>
    <w:rsid w:val="0025777F"/>
    <w:rsid w:val="00261BD0"/>
    <w:rsid w:val="0026333A"/>
    <w:rsid w:val="00263A14"/>
    <w:rsid w:val="00263E18"/>
    <w:rsid w:val="00264A92"/>
    <w:rsid w:val="0026537A"/>
    <w:rsid w:val="00265641"/>
    <w:rsid w:val="00270369"/>
    <w:rsid w:val="002710A1"/>
    <w:rsid w:val="00272165"/>
    <w:rsid w:val="00275C46"/>
    <w:rsid w:val="00282ECE"/>
    <w:rsid w:val="00283BF4"/>
    <w:rsid w:val="0028417F"/>
    <w:rsid w:val="00291DF2"/>
    <w:rsid w:val="0029215C"/>
    <w:rsid w:val="00294BFF"/>
    <w:rsid w:val="00294C54"/>
    <w:rsid w:val="00295FD6"/>
    <w:rsid w:val="00296A5F"/>
    <w:rsid w:val="00297FB3"/>
    <w:rsid w:val="002A341D"/>
    <w:rsid w:val="002A54B7"/>
    <w:rsid w:val="002A6D63"/>
    <w:rsid w:val="002A7FC5"/>
    <w:rsid w:val="002B02C1"/>
    <w:rsid w:val="002B14CD"/>
    <w:rsid w:val="002B1706"/>
    <w:rsid w:val="002B1FCE"/>
    <w:rsid w:val="002C13D5"/>
    <w:rsid w:val="002C17CA"/>
    <w:rsid w:val="002C1DDB"/>
    <w:rsid w:val="002C2ACF"/>
    <w:rsid w:val="002C3BC4"/>
    <w:rsid w:val="002C3EAA"/>
    <w:rsid w:val="002C46E7"/>
    <w:rsid w:val="002C5182"/>
    <w:rsid w:val="002C5288"/>
    <w:rsid w:val="002C555E"/>
    <w:rsid w:val="002C583C"/>
    <w:rsid w:val="002C6A60"/>
    <w:rsid w:val="002C70ED"/>
    <w:rsid w:val="002D40D9"/>
    <w:rsid w:val="002D4DA0"/>
    <w:rsid w:val="002D5788"/>
    <w:rsid w:val="002D5C98"/>
    <w:rsid w:val="002D72B4"/>
    <w:rsid w:val="002E05FC"/>
    <w:rsid w:val="002E080F"/>
    <w:rsid w:val="002E0B8A"/>
    <w:rsid w:val="002E1172"/>
    <w:rsid w:val="002E1C09"/>
    <w:rsid w:val="002E48BA"/>
    <w:rsid w:val="002E535C"/>
    <w:rsid w:val="002E6340"/>
    <w:rsid w:val="002F1048"/>
    <w:rsid w:val="002F2F5B"/>
    <w:rsid w:val="002F3BE2"/>
    <w:rsid w:val="002F62D9"/>
    <w:rsid w:val="003012C2"/>
    <w:rsid w:val="00301A9B"/>
    <w:rsid w:val="00305FF7"/>
    <w:rsid w:val="00306A5F"/>
    <w:rsid w:val="003100BF"/>
    <w:rsid w:val="00311AFD"/>
    <w:rsid w:val="00312A46"/>
    <w:rsid w:val="0031337C"/>
    <w:rsid w:val="003140D2"/>
    <w:rsid w:val="00314258"/>
    <w:rsid w:val="00315203"/>
    <w:rsid w:val="00316706"/>
    <w:rsid w:val="00316C93"/>
    <w:rsid w:val="00316CEC"/>
    <w:rsid w:val="00321931"/>
    <w:rsid w:val="00321CA4"/>
    <w:rsid w:val="003224C6"/>
    <w:rsid w:val="00327838"/>
    <w:rsid w:val="003310D9"/>
    <w:rsid w:val="003312B6"/>
    <w:rsid w:val="00334E6F"/>
    <w:rsid w:val="0033562B"/>
    <w:rsid w:val="0033610F"/>
    <w:rsid w:val="00340612"/>
    <w:rsid w:val="003423EE"/>
    <w:rsid w:val="00342656"/>
    <w:rsid w:val="00342B67"/>
    <w:rsid w:val="00344359"/>
    <w:rsid w:val="00347A9C"/>
    <w:rsid w:val="00350891"/>
    <w:rsid w:val="00351F2D"/>
    <w:rsid w:val="00352EC8"/>
    <w:rsid w:val="00353C59"/>
    <w:rsid w:val="00353DB5"/>
    <w:rsid w:val="00354E9C"/>
    <w:rsid w:val="003560EE"/>
    <w:rsid w:val="00356FD8"/>
    <w:rsid w:val="00362D39"/>
    <w:rsid w:val="003634F0"/>
    <w:rsid w:val="00364DA8"/>
    <w:rsid w:val="0036518B"/>
    <w:rsid w:val="0036527E"/>
    <w:rsid w:val="00365D17"/>
    <w:rsid w:val="0036611C"/>
    <w:rsid w:val="00366791"/>
    <w:rsid w:val="00367A3E"/>
    <w:rsid w:val="00371480"/>
    <w:rsid w:val="00372073"/>
    <w:rsid w:val="00374114"/>
    <w:rsid w:val="0037661D"/>
    <w:rsid w:val="0037665B"/>
    <w:rsid w:val="00376ED3"/>
    <w:rsid w:val="00381424"/>
    <w:rsid w:val="00383CFA"/>
    <w:rsid w:val="00385F90"/>
    <w:rsid w:val="00386585"/>
    <w:rsid w:val="00386D13"/>
    <w:rsid w:val="00394792"/>
    <w:rsid w:val="00396D26"/>
    <w:rsid w:val="003A0793"/>
    <w:rsid w:val="003A0BDC"/>
    <w:rsid w:val="003A15B4"/>
    <w:rsid w:val="003A21AF"/>
    <w:rsid w:val="003A42B3"/>
    <w:rsid w:val="003A42FD"/>
    <w:rsid w:val="003A6048"/>
    <w:rsid w:val="003B2880"/>
    <w:rsid w:val="003B4015"/>
    <w:rsid w:val="003B5329"/>
    <w:rsid w:val="003B5940"/>
    <w:rsid w:val="003B6787"/>
    <w:rsid w:val="003B7512"/>
    <w:rsid w:val="003C0870"/>
    <w:rsid w:val="003C1BC8"/>
    <w:rsid w:val="003C2673"/>
    <w:rsid w:val="003C42AA"/>
    <w:rsid w:val="003C6D29"/>
    <w:rsid w:val="003C7ED3"/>
    <w:rsid w:val="003D2802"/>
    <w:rsid w:val="003D2C5C"/>
    <w:rsid w:val="003D31A9"/>
    <w:rsid w:val="003D406F"/>
    <w:rsid w:val="003D439A"/>
    <w:rsid w:val="003D7BEA"/>
    <w:rsid w:val="003E01DA"/>
    <w:rsid w:val="003E11EE"/>
    <w:rsid w:val="003E168B"/>
    <w:rsid w:val="003E1F8A"/>
    <w:rsid w:val="003E44B6"/>
    <w:rsid w:val="003E5F5A"/>
    <w:rsid w:val="003E608A"/>
    <w:rsid w:val="003E6ADC"/>
    <w:rsid w:val="003E7037"/>
    <w:rsid w:val="003F43B9"/>
    <w:rsid w:val="003F589C"/>
    <w:rsid w:val="003F7AA9"/>
    <w:rsid w:val="00405505"/>
    <w:rsid w:val="00407897"/>
    <w:rsid w:val="00407FE2"/>
    <w:rsid w:val="00410AF6"/>
    <w:rsid w:val="00412B20"/>
    <w:rsid w:val="0041716A"/>
    <w:rsid w:val="00417171"/>
    <w:rsid w:val="00417CBB"/>
    <w:rsid w:val="00426029"/>
    <w:rsid w:val="00426101"/>
    <w:rsid w:val="004262DC"/>
    <w:rsid w:val="0043035C"/>
    <w:rsid w:val="00430D16"/>
    <w:rsid w:val="00433431"/>
    <w:rsid w:val="0043356D"/>
    <w:rsid w:val="004360B5"/>
    <w:rsid w:val="00440358"/>
    <w:rsid w:val="004406C9"/>
    <w:rsid w:val="00442D05"/>
    <w:rsid w:val="0044557B"/>
    <w:rsid w:val="0044621D"/>
    <w:rsid w:val="00446413"/>
    <w:rsid w:val="00454D7F"/>
    <w:rsid w:val="00455B5D"/>
    <w:rsid w:val="004563A5"/>
    <w:rsid w:val="0045661A"/>
    <w:rsid w:val="004567F9"/>
    <w:rsid w:val="0046451E"/>
    <w:rsid w:val="00464BA6"/>
    <w:rsid w:val="004679C6"/>
    <w:rsid w:val="004701D2"/>
    <w:rsid w:val="00470DAF"/>
    <w:rsid w:val="004728D9"/>
    <w:rsid w:val="004733E9"/>
    <w:rsid w:val="004746A0"/>
    <w:rsid w:val="00474738"/>
    <w:rsid w:val="0047552A"/>
    <w:rsid w:val="00475605"/>
    <w:rsid w:val="00476119"/>
    <w:rsid w:val="004773F3"/>
    <w:rsid w:val="00477A80"/>
    <w:rsid w:val="00477D45"/>
    <w:rsid w:val="00480981"/>
    <w:rsid w:val="0048217F"/>
    <w:rsid w:val="004824EA"/>
    <w:rsid w:val="00482F08"/>
    <w:rsid w:val="00486C03"/>
    <w:rsid w:val="00486CEE"/>
    <w:rsid w:val="00491AC4"/>
    <w:rsid w:val="00491F63"/>
    <w:rsid w:val="0049451C"/>
    <w:rsid w:val="0049585F"/>
    <w:rsid w:val="00495C04"/>
    <w:rsid w:val="00496F93"/>
    <w:rsid w:val="004A1D74"/>
    <w:rsid w:val="004A1FC5"/>
    <w:rsid w:val="004A2105"/>
    <w:rsid w:val="004A2710"/>
    <w:rsid w:val="004A3F8D"/>
    <w:rsid w:val="004A49B3"/>
    <w:rsid w:val="004B146E"/>
    <w:rsid w:val="004B1926"/>
    <w:rsid w:val="004B1F4A"/>
    <w:rsid w:val="004B2CF0"/>
    <w:rsid w:val="004B64F3"/>
    <w:rsid w:val="004C00FC"/>
    <w:rsid w:val="004C0773"/>
    <w:rsid w:val="004C3287"/>
    <w:rsid w:val="004C5123"/>
    <w:rsid w:val="004C5392"/>
    <w:rsid w:val="004C7E65"/>
    <w:rsid w:val="004D110D"/>
    <w:rsid w:val="004D3AB4"/>
    <w:rsid w:val="004D6DE1"/>
    <w:rsid w:val="004E2AC4"/>
    <w:rsid w:val="004E3221"/>
    <w:rsid w:val="004E3F31"/>
    <w:rsid w:val="004E48F4"/>
    <w:rsid w:val="004E4ACD"/>
    <w:rsid w:val="004E7218"/>
    <w:rsid w:val="004F1458"/>
    <w:rsid w:val="004F1578"/>
    <w:rsid w:val="004F3022"/>
    <w:rsid w:val="004F6083"/>
    <w:rsid w:val="004F6FE5"/>
    <w:rsid w:val="004F7066"/>
    <w:rsid w:val="004F70EA"/>
    <w:rsid w:val="00500C4E"/>
    <w:rsid w:val="005013E0"/>
    <w:rsid w:val="00501633"/>
    <w:rsid w:val="00502920"/>
    <w:rsid w:val="0050437F"/>
    <w:rsid w:val="00504B84"/>
    <w:rsid w:val="00507ED4"/>
    <w:rsid w:val="005134DE"/>
    <w:rsid w:val="00515B69"/>
    <w:rsid w:val="005170BB"/>
    <w:rsid w:val="00517AEF"/>
    <w:rsid w:val="005214C3"/>
    <w:rsid w:val="00523B1D"/>
    <w:rsid w:val="00524083"/>
    <w:rsid w:val="0052738C"/>
    <w:rsid w:val="00527DA0"/>
    <w:rsid w:val="00531870"/>
    <w:rsid w:val="00533062"/>
    <w:rsid w:val="005346B2"/>
    <w:rsid w:val="00537109"/>
    <w:rsid w:val="00544ED1"/>
    <w:rsid w:val="0054750E"/>
    <w:rsid w:val="00550BB7"/>
    <w:rsid w:val="00555BD1"/>
    <w:rsid w:val="00560188"/>
    <w:rsid w:val="00561A6A"/>
    <w:rsid w:val="00563D27"/>
    <w:rsid w:val="00564E23"/>
    <w:rsid w:val="00570795"/>
    <w:rsid w:val="00573E6C"/>
    <w:rsid w:val="00574173"/>
    <w:rsid w:val="00574EC0"/>
    <w:rsid w:val="00575CE4"/>
    <w:rsid w:val="00582286"/>
    <w:rsid w:val="00584D1C"/>
    <w:rsid w:val="0058593B"/>
    <w:rsid w:val="00587E16"/>
    <w:rsid w:val="0059048D"/>
    <w:rsid w:val="0059203C"/>
    <w:rsid w:val="00592504"/>
    <w:rsid w:val="005940A7"/>
    <w:rsid w:val="00594778"/>
    <w:rsid w:val="0059528D"/>
    <w:rsid w:val="005958AB"/>
    <w:rsid w:val="005A37AA"/>
    <w:rsid w:val="005A44E6"/>
    <w:rsid w:val="005A4719"/>
    <w:rsid w:val="005A4E6C"/>
    <w:rsid w:val="005A51AA"/>
    <w:rsid w:val="005A579B"/>
    <w:rsid w:val="005B2829"/>
    <w:rsid w:val="005B4D61"/>
    <w:rsid w:val="005C0BDC"/>
    <w:rsid w:val="005C39CF"/>
    <w:rsid w:val="005C4692"/>
    <w:rsid w:val="005C4914"/>
    <w:rsid w:val="005C58EC"/>
    <w:rsid w:val="005C61F1"/>
    <w:rsid w:val="005C6E7B"/>
    <w:rsid w:val="005C78E1"/>
    <w:rsid w:val="005D0348"/>
    <w:rsid w:val="005D6A7D"/>
    <w:rsid w:val="005E21E9"/>
    <w:rsid w:val="005E2941"/>
    <w:rsid w:val="005E38C7"/>
    <w:rsid w:val="005E4919"/>
    <w:rsid w:val="005E7D03"/>
    <w:rsid w:val="005E7FA7"/>
    <w:rsid w:val="005F1A42"/>
    <w:rsid w:val="005F45D8"/>
    <w:rsid w:val="005F746A"/>
    <w:rsid w:val="005F781D"/>
    <w:rsid w:val="00602576"/>
    <w:rsid w:val="00602A04"/>
    <w:rsid w:val="00603395"/>
    <w:rsid w:val="00603ECA"/>
    <w:rsid w:val="00604E0F"/>
    <w:rsid w:val="00607A91"/>
    <w:rsid w:val="00610A34"/>
    <w:rsid w:val="00610BCF"/>
    <w:rsid w:val="00611E84"/>
    <w:rsid w:val="00612161"/>
    <w:rsid w:val="00612C67"/>
    <w:rsid w:val="00613169"/>
    <w:rsid w:val="006242C5"/>
    <w:rsid w:val="0062461C"/>
    <w:rsid w:val="006269AC"/>
    <w:rsid w:val="00626DE6"/>
    <w:rsid w:val="006273F5"/>
    <w:rsid w:val="00633C14"/>
    <w:rsid w:val="00633F13"/>
    <w:rsid w:val="00634C2D"/>
    <w:rsid w:val="00637775"/>
    <w:rsid w:val="00637C4A"/>
    <w:rsid w:val="006411A8"/>
    <w:rsid w:val="00641CB0"/>
    <w:rsid w:val="006444BC"/>
    <w:rsid w:val="00647580"/>
    <w:rsid w:val="00650628"/>
    <w:rsid w:val="00651F53"/>
    <w:rsid w:val="00652701"/>
    <w:rsid w:val="00653175"/>
    <w:rsid w:val="00656954"/>
    <w:rsid w:val="0066138F"/>
    <w:rsid w:val="00663076"/>
    <w:rsid w:val="00663EA8"/>
    <w:rsid w:val="0066786E"/>
    <w:rsid w:val="00667D11"/>
    <w:rsid w:val="00670814"/>
    <w:rsid w:val="00672029"/>
    <w:rsid w:val="00672519"/>
    <w:rsid w:val="00673F0B"/>
    <w:rsid w:val="00680F2A"/>
    <w:rsid w:val="00682307"/>
    <w:rsid w:val="00683AD0"/>
    <w:rsid w:val="00683D86"/>
    <w:rsid w:val="006876EC"/>
    <w:rsid w:val="00691576"/>
    <w:rsid w:val="00691871"/>
    <w:rsid w:val="00691BE5"/>
    <w:rsid w:val="0069224D"/>
    <w:rsid w:val="0069289F"/>
    <w:rsid w:val="006932B5"/>
    <w:rsid w:val="00693523"/>
    <w:rsid w:val="00693780"/>
    <w:rsid w:val="006961B1"/>
    <w:rsid w:val="00696A5C"/>
    <w:rsid w:val="006A419E"/>
    <w:rsid w:val="006A58B5"/>
    <w:rsid w:val="006B0014"/>
    <w:rsid w:val="006B1986"/>
    <w:rsid w:val="006B440D"/>
    <w:rsid w:val="006B64CA"/>
    <w:rsid w:val="006B78FA"/>
    <w:rsid w:val="006C34AB"/>
    <w:rsid w:val="006C38B2"/>
    <w:rsid w:val="006C58C7"/>
    <w:rsid w:val="006C5B1A"/>
    <w:rsid w:val="006C7B14"/>
    <w:rsid w:val="006D0203"/>
    <w:rsid w:val="006D1103"/>
    <w:rsid w:val="006D2F75"/>
    <w:rsid w:val="006D4A8C"/>
    <w:rsid w:val="006D63C5"/>
    <w:rsid w:val="006D64EE"/>
    <w:rsid w:val="006E151E"/>
    <w:rsid w:val="006E1A48"/>
    <w:rsid w:val="006E1DBB"/>
    <w:rsid w:val="006E2200"/>
    <w:rsid w:val="006E33EB"/>
    <w:rsid w:val="006E3407"/>
    <w:rsid w:val="006E79D6"/>
    <w:rsid w:val="006F0F4D"/>
    <w:rsid w:val="006F2151"/>
    <w:rsid w:val="006F2A04"/>
    <w:rsid w:val="006F2BE4"/>
    <w:rsid w:val="006F2FF0"/>
    <w:rsid w:val="006F4DD7"/>
    <w:rsid w:val="006F79DC"/>
    <w:rsid w:val="0070237A"/>
    <w:rsid w:val="00702417"/>
    <w:rsid w:val="0070260D"/>
    <w:rsid w:val="00703075"/>
    <w:rsid w:val="00704F43"/>
    <w:rsid w:val="00705BC5"/>
    <w:rsid w:val="00707814"/>
    <w:rsid w:val="00710095"/>
    <w:rsid w:val="007108BD"/>
    <w:rsid w:val="007149E1"/>
    <w:rsid w:val="00714A83"/>
    <w:rsid w:val="00716D9F"/>
    <w:rsid w:val="00717046"/>
    <w:rsid w:val="007218B5"/>
    <w:rsid w:val="00721D1E"/>
    <w:rsid w:val="00723887"/>
    <w:rsid w:val="00723996"/>
    <w:rsid w:val="00732CCF"/>
    <w:rsid w:val="0073539C"/>
    <w:rsid w:val="00735C48"/>
    <w:rsid w:val="00736860"/>
    <w:rsid w:val="00745EBD"/>
    <w:rsid w:val="007463B2"/>
    <w:rsid w:val="00746BB7"/>
    <w:rsid w:val="00751161"/>
    <w:rsid w:val="007526F0"/>
    <w:rsid w:val="00754743"/>
    <w:rsid w:val="00757AD4"/>
    <w:rsid w:val="00757B1D"/>
    <w:rsid w:val="00761986"/>
    <w:rsid w:val="00763AF9"/>
    <w:rsid w:val="007654B5"/>
    <w:rsid w:val="00766F97"/>
    <w:rsid w:val="00767442"/>
    <w:rsid w:val="00767EB1"/>
    <w:rsid w:val="007706A8"/>
    <w:rsid w:val="00771838"/>
    <w:rsid w:val="0077193D"/>
    <w:rsid w:val="007771E6"/>
    <w:rsid w:val="00777612"/>
    <w:rsid w:val="007828FD"/>
    <w:rsid w:val="00783419"/>
    <w:rsid w:val="00784610"/>
    <w:rsid w:val="007871B8"/>
    <w:rsid w:val="00790C1B"/>
    <w:rsid w:val="007938C5"/>
    <w:rsid w:val="007947EB"/>
    <w:rsid w:val="00797635"/>
    <w:rsid w:val="007A0172"/>
    <w:rsid w:val="007A534E"/>
    <w:rsid w:val="007A6032"/>
    <w:rsid w:val="007B0166"/>
    <w:rsid w:val="007B13B5"/>
    <w:rsid w:val="007B3021"/>
    <w:rsid w:val="007B5C68"/>
    <w:rsid w:val="007B61AF"/>
    <w:rsid w:val="007B70B4"/>
    <w:rsid w:val="007C1D6F"/>
    <w:rsid w:val="007C32E1"/>
    <w:rsid w:val="007C7AE8"/>
    <w:rsid w:val="007D1725"/>
    <w:rsid w:val="007D19AB"/>
    <w:rsid w:val="007D2275"/>
    <w:rsid w:val="007D26C4"/>
    <w:rsid w:val="007D31DA"/>
    <w:rsid w:val="007D6062"/>
    <w:rsid w:val="007D75DE"/>
    <w:rsid w:val="007E06B1"/>
    <w:rsid w:val="007E3580"/>
    <w:rsid w:val="007E364C"/>
    <w:rsid w:val="007E3A6D"/>
    <w:rsid w:val="007E4E29"/>
    <w:rsid w:val="007E6A4D"/>
    <w:rsid w:val="007F1975"/>
    <w:rsid w:val="007F2790"/>
    <w:rsid w:val="007F2C98"/>
    <w:rsid w:val="007F5E1D"/>
    <w:rsid w:val="008008BB"/>
    <w:rsid w:val="0080275E"/>
    <w:rsid w:val="00802A8C"/>
    <w:rsid w:val="00802F18"/>
    <w:rsid w:val="00803AED"/>
    <w:rsid w:val="00810060"/>
    <w:rsid w:val="00810D27"/>
    <w:rsid w:val="008130D6"/>
    <w:rsid w:val="00813773"/>
    <w:rsid w:val="00814AE8"/>
    <w:rsid w:val="008160B5"/>
    <w:rsid w:val="008160CA"/>
    <w:rsid w:val="008174F1"/>
    <w:rsid w:val="00820B36"/>
    <w:rsid w:val="008229A2"/>
    <w:rsid w:val="00824099"/>
    <w:rsid w:val="00824A85"/>
    <w:rsid w:val="008252F0"/>
    <w:rsid w:val="00826595"/>
    <w:rsid w:val="008331E3"/>
    <w:rsid w:val="0083402A"/>
    <w:rsid w:val="0083439F"/>
    <w:rsid w:val="00835E54"/>
    <w:rsid w:val="008365BB"/>
    <w:rsid w:val="008371C8"/>
    <w:rsid w:val="008404B0"/>
    <w:rsid w:val="008410AE"/>
    <w:rsid w:val="00842E1D"/>
    <w:rsid w:val="008448F4"/>
    <w:rsid w:val="00844A1A"/>
    <w:rsid w:val="008458D3"/>
    <w:rsid w:val="00846EE4"/>
    <w:rsid w:val="00847593"/>
    <w:rsid w:val="00847F35"/>
    <w:rsid w:val="00850FAF"/>
    <w:rsid w:val="008535F0"/>
    <w:rsid w:val="00855712"/>
    <w:rsid w:val="0085791F"/>
    <w:rsid w:val="00860807"/>
    <w:rsid w:val="008622BE"/>
    <w:rsid w:val="008634FC"/>
    <w:rsid w:val="008635D5"/>
    <w:rsid w:val="00865169"/>
    <w:rsid w:val="00865D10"/>
    <w:rsid w:val="008672DC"/>
    <w:rsid w:val="008735B5"/>
    <w:rsid w:val="00873675"/>
    <w:rsid w:val="00875FFB"/>
    <w:rsid w:val="008763D4"/>
    <w:rsid w:val="00876C1F"/>
    <w:rsid w:val="008801D9"/>
    <w:rsid w:val="00881F95"/>
    <w:rsid w:val="00886DED"/>
    <w:rsid w:val="0088756E"/>
    <w:rsid w:val="00890832"/>
    <w:rsid w:val="00892406"/>
    <w:rsid w:val="00892BFA"/>
    <w:rsid w:val="008948AA"/>
    <w:rsid w:val="00894A04"/>
    <w:rsid w:val="0089507A"/>
    <w:rsid w:val="00896361"/>
    <w:rsid w:val="00896477"/>
    <w:rsid w:val="008A3333"/>
    <w:rsid w:val="008A3BFE"/>
    <w:rsid w:val="008A4EEA"/>
    <w:rsid w:val="008A5CB1"/>
    <w:rsid w:val="008B04DE"/>
    <w:rsid w:val="008B222D"/>
    <w:rsid w:val="008B48A7"/>
    <w:rsid w:val="008B585B"/>
    <w:rsid w:val="008B6F81"/>
    <w:rsid w:val="008C0D17"/>
    <w:rsid w:val="008C1711"/>
    <w:rsid w:val="008C2F2E"/>
    <w:rsid w:val="008C448D"/>
    <w:rsid w:val="008C5F06"/>
    <w:rsid w:val="008D25DA"/>
    <w:rsid w:val="008D2AC2"/>
    <w:rsid w:val="008D55DC"/>
    <w:rsid w:val="008D5CD7"/>
    <w:rsid w:val="008E04E1"/>
    <w:rsid w:val="008E0BAB"/>
    <w:rsid w:val="008E10C5"/>
    <w:rsid w:val="008E617F"/>
    <w:rsid w:val="008E73CD"/>
    <w:rsid w:val="008F202C"/>
    <w:rsid w:val="008F213B"/>
    <w:rsid w:val="008F26F5"/>
    <w:rsid w:val="008F3460"/>
    <w:rsid w:val="008F58FD"/>
    <w:rsid w:val="008F6A5D"/>
    <w:rsid w:val="008F6D5B"/>
    <w:rsid w:val="0090246E"/>
    <w:rsid w:val="0090338D"/>
    <w:rsid w:val="0090362B"/>
    <w:rsid w:val="00903821"/>
    <w:rsid w:val="009054AA"/>
    <w:rsid w:val="00905F82"/>
    <w:rsid w:val="00912950"/>
    <w:rsid w:val="00912FDD"/>
    <w:rsid w:val="0091473D"/>
    <w:rsid w:val="00916FF9"/>
    <w:rsid w:val="009203F0"/>
    <w:rsid w:val="00920BE0"/>
    <w:rsid w:val="00920D6E"/>
    <w:rsid w:val="00920E47"/>
    <w:rsid w:val="00922133"/>
    <w:rsid w:val="009222E7"/>
    <w:rsid w:val="00930211"/>
    <w:rsid w:val="00932DFD"/>
    <w:rsid w:val="00934067"/>
    <w:rsid w:val="0093409B"/>
    <w:rsid w:val="009343A8"/>
    <w:rsid w:val="00934D99"/>
    <w:rsid w:val="009413B1"/>
    <w:rsid w:val="009431DC"/>
    <w:rsid w:val="0094472B"/>
    <w:rsid w:val="0094695D"/>
    <w:rsid w:val="009471FD"/>
    <w:rsid w:val="00950F5E"/>
    <w:rsid w:val="00951015"/>
    <w:rsid w:val="00951361"/>
    <w:rsid w:val="00952097"/>
    <w:rsid w:val="00954448"/>
    <w:rsid w:val="00955D32"/>
    <w:rsid w:val="00960704"/>
    <w:rsid w:val="0096160B"/>
    <w:rsid w:val="00962735"/>
    <w:rsid w:val="0096301E"/>
    <w:rsid w:val="0096331D"/>
    <w:rsid w:val="0096400E"/>
    <w:rsid w:val="009673E6"/>
    <w:rsid w:val="009700CB"/>
    <w:rsid w:val="0097198B"/>
    <w:rsid w:val="00972BBF"/>
    <w:rsid w:val="00972D63"/>
    <w:rsid w:val="009741CE"/>
    <w:rsid w:val="00974587"/>
    <w:rsid w:val="00974A64"/>
    <w:rsid w:val="009761AA"/>
    <w:rsid w:val="009808FB"/>
    <w:rsid w:val="009815FC"/>
    <w:rsid w:val="00981DD6"/>
    <w:rsid w:val="00983889"/>
    <w:rsid w:val="00985624"/>
    <w:rsid w:val="009857E7"/>
    <w:rsid w:val="009878C2"/>
    <w:rsid w:val="00987F78"/>
    <w:rsid w:val="0099136F"/>
    <w:rsid w:val="00991538"/>
    <w:rsid w:val="00992915"/>
    <w:rsid w:val="00993253"/>
    <w:rsid w:val="00994132"/>
    <w:rsid w:val="0099445C"/>
    <w:rsid w:val="009947D0"/>
    <w:rsid w:val="009950B9"/>
    <w:rsid w:val="00995874"/>
    <w:rsid w:val="00995E6A"/>
    <w:rsid w:val="0099675A"/>
    <w:rsid w:val="00996E89"/>
    <w:rsid w:val="00997CF6"/>
    <w:rsid w:val="009A1114"/>
    <w:rsid w:val="009A1E2D"/>
    <w:rsid w:val="009A2678"/>
    <w:rsid w:val="009A279C"/>
    <w:rsid w:val="009A3E77"/>
    <w:rsid w:val="009A44B8"/>
    <w:rsid w:val="009B2BA1"/>
    <w:rsid w:val="009B48C1"/>
    <w:rsid w:val="009B62FD"/>
    <w:rsid w:val="009B6DE8"/>
    <w:rsid w:val="009B7E3E"/>
    <w:rsid w:val="009C02E3"/>
    <w:rsid w:val="009C32C9"/>
    <w:rsid w:val="009C5973"/>
    <w:rsid w:val="009C649C"/>
    <w:rsid w:val="009C651F"/>
    <w:rsid w:val="009C6592"/>
    <w:rsid w:val="009C7144"/>
    <w:rsid w:val="009C7D32"/>
    <w:rsid w:val="009D0976"/>
    <w:rsid w:val="009D3D1C"/>
    <w:rsid w:val="009D428D"/>
    <w:rsid w:val="009D7A19"/>
    <w:rsid w:val="009E02D5"/>
    <w:rsid w:val="009E145E"/>
    <w:rsid w:val="009E4C04"/>
    <w:rsid w:val="009E72BD"/>
    <w:rsid w:val="009E7A2E"/>
    <w:rsid w:val="009F0079"/>
    <w:rsid w:val="009F0A04"/>
    <w:rsid w:val="009F3136"/>
    <w:rsid w:val="009F48F4"/>
    <w:rsid w:val="00A011E5"/>
    <w:rsid w:val="00A01910"/>
    <w:rsid w:val="00A0337D"/>
    <w:rsid w:val="00A04149"/>
    <w:rsid w:val="00A04503"/>
    <w:rsid w:val="00A12723"/>
    <w:rsid w:val="00A13B35"/>
    <w:rsid w:val="00A13BB9"/>
    <w:rsid w:val="00A14825"/>
    <w:rsid w:val="00A15044"/>
    <w:rsid w:val="00A176F8"/>
    <w:rsid w:val="00A20AAB"/>
    <w:rsid w:val="00A21334"/>
    <w:rsid w:val="00A213C8"/>
    <w:rsid w:val="00A225BE"/>
    <w:rsid w:val="00A22BC5"/>
    <w:rsid w:val="00A27FB1"/>
    <w:rsid w:val="00A30F77"/>
    <w:rsid w:val="00A3251A"/>
    <w:rsid w:val="00A330AE"/>
    <w:rsid w:val="00A3376A"/>
    <w:rsid w:val="00A3410E"/>
    <w:rsid w:val="00A400E4"/>
    <w:rsid w:val="00A4167D"/>
    <w:rsid w:val="00A41AFD"/>
    <w:rsid w:val="00A43FDB"/>
    <w:rsid w:val="00A44FB8"/>
    <w:rsid w:val="00A45616"/>
    <w:rsid w:val="00A45A4A"/>
    <w:rsid w:val="00A5222B"/>
    <w:rsid w:val="00A56CFE"/>
    <w:rsid w:val="00A56DB3"/>
    <w:rsid w:val="00A57C72"/>
    <w:rsid w:val="00A6035A"/>
    <w:rsid w:val="00A6272E"/>
    <w:rsid w:val="00A6302A"/>
    <w:rsid w:val="00A63AF4"/>
    <w:rsid w:val="00A647D7"/>
    <w:rsid w:val="00A65080"/>
    <w:rsid w:val="00A70DC0"/>
    <w:rsid w:val="00A72327"/>
    <w:rsid w:val="00A743D6"/>
    <w:rsid w:val="00A75A09"/>
    <w:rsid w:val="00A763CF"/>
    <w:rsid w:val="00A81376"/>
    <w:rsid w:val="00A8421F"/>
    <w:rsid w:val="00A8457B"/>
    <w:rsid w:val="00A84B60"/>
    <w:rsid w:val="00A85730"/>
    <w:rsid w:val="00A86695"/>
    <w:rsid w:val="00A8796B"/>
    <w:rsid w:val="00A903C2"/>
    <w:rsid w:val="00A91225"/>
    <w:rsid w:val="00A976BD"/>
    <w:rsid w:val="00A9783E"/>
    <w:rsid w:val="00AA0234"/>
    <w:rsid w:val="00AA0959"/>
    <w:rsid w:val="00AA1266"/>
    <w:rsid w:val="00AA1BA0"/>
    <w:rsid w:val="00AA462A"/>
    <w:rsid w:val="00AA77D5"/>
    <w:rsid w:val="00AA79EB"/>
    <w:rsid w:val="00AB14B7"/>
    <w:rsid w:val="00AB26E1"/>
    <w:rsid w:val="00AB2AAE"/>
    <w:rsid w:val="00AB2D5E"/>
    <w:rsid w:val="00AB4646"/>
    <w:rsid w:val="00AB732A"/>
    <w:rsid w:val="00AB7F45"/>
    <w:rsid w:val="00AC0F25"/>
    <w:rsid w:val="00AC1DCE"/>
    <w:rsid w:val="00AC27F3"/>
    <w:rsid w:val="00AC28F9"/>
    <w:rsid w:val="00AC2E47"/>
    <w:rsid w:val="00AC46CB"/>
    <w:rsid w:val="00AC4A9F"/>
    <w:rsid w:val="00AC55CE"/>
    <w:rsid w:val="00AC6483"/>
    <w:rsid w:val="00AD1515"/>
    <w:rsid w:val="00AD4688"/>
    <w:rsid w:val="00AD6BEB"/>
    <w:rsid w:val="00AE1302"/>
    <w:rsid w:val="00AE2154"/>
    <w:rsid w:val="00AE449B"/>
    <w:rsid w:val="00AE4562"/>
    <w:rsid w:val="00AE4AE5"/>
    <w:rsid w:val="00AE5494"/>
    <w:rsid w:val="00AE5A90"/>
    <w:rsid w:val="00AE5B0A"/>
    <w:rsid w:val="00AF24D2"/>
    <w:rsid w:val="00AF4D0A"/>
    <w:rsid w:val="00AF5F6B"/>
    <w:rsid w:val="00B013D5"/>
    <w:rsid w:val="00B01A46"/>
    <w:rsid w:val="00B1001D"/>
    <w:rsid w:val="00B12B29"/>
    <w:rsid w:val="00B12F1D"/>
    <w:rsid w:val="00B13B27"/>
    <w:rsid w:val="00B14FE4"/>
    <w:rsid w:val="00B1506C"/>
    <w:rsid w:val="00B15B2A"/>
    <w:rsid w:val="00B17047"/>
    <w:rsid w:val="00B20930"/>
    <w:rsid w:val="00B225E9"/>
    <w:rsid w:val="00B24F78"/>
    <w:rsid w:val="00B25E2D"/>
    <w:rsid w:val="00B25F59"/>
    <w:rsid w:val="00B263DD"/>
    <w:rsid w:val="00B30471"/>
    <w:rsid w:val="00B317A6"/>
    <w:rsid w:val="00B33118"/>
    <w:rsid w:val="00B3698D"/>
    <w:rsid w:val="00B36E95"/>
    <w:rsid w:val="00B4424F"/>
    <w:rsid w:val="00B443E9"/>
    <w:rsid w:val="00B46C00"/>
    <w:rsid w:val="00B519FD"/>
    <w:rsid w:val="00B54F51"/>
    <w:rsid w:val="00B55B2D"/>
    <w:rsid w:val="00B56075"/>
    <w:rsid w:val="00B579E3"/>
    <w:rsid w:val="00B60A57"/>
    <w:rsid w:val="00B6130A"/>
    <w:rsid w:val="00B6328F"/>
    <w:rsid w:val="00B637B0"/>
    <w:rsid w:val="00B63B57"/>
    <w:rsid w:val="00B6665D"/>
    <w:rsid w:val="00B67AF0"/>
    <w:rsid w:val="00B7148F"/>
    <w:rsid w:val="00B750CA"/>
    <w:rsid w:val="00B7622C"/>
    <w:rsid w:val="00B77BCA"/>
    <w:rsid w:val="00B80B16"/>
    <w:rsid w:val="00B8197C"/>
    <w:rsid w:val="00B83751"/>
    <w:rsid w:val="00B85127"/>
    <w:rsid w:val="00B919BB"/>
    <w:rsid w:val="00B938AB"/>
    <w:rsid w:val="00B967C8"/>
    <w:rsid w:val="00B96812"/>
    <w:rsid w:val="00B97263"/>
    <w:rsid w:val="00BA0391"/>
    <w:rsid w:val="00BA170C"/>
    <w:rsid w:val="00BA4D6A"/>
    <w:rsid w:val="00BA65B8"/>
    <w:rsid w:val="00BB023A"/>
    <w:rsid w:val="00BB0DC7"/>
    <w:rsid w:val="00BB3C8F"/>
    <w:rsid w:val="00BB5C7E"/>
    <w:rsid w:val="00BB6DF2"/>
    <w:rsid w:val="00BB78DA"/>
    <w:rsid w:val="00BC047A"/>
    <w:rsid w:val="00BC5CEA"/>
    <w:rsid w:val="00BC6DF2"/>
    <w:rsid w:val="00BC787E"/>
    <w:rsid w:val="00BC7FE1"/>
    <w:rsid w:val="00BD095D"/>
    <w:rsid w:val="00BD3BC7"/>
    <w:rsid w:val="00BD5201"/>
    <w:rsid w:val="00BD5E34"/>
    <w:rsid w:val="00BE0413"/>
    <w:rsid w:val="00BE08E3"/>
    <w:rsid w:val="00BE187E"/>
    <w:rsid w:val="00BE2F6D"/>
    <w:rsid w:val="00BE3F93"/>
    <w:rsid w:val="00BE48D9"/>
    <w:rsid w:val="00BE64A0"/>
    <w:rsid w:val="00BE6C48"/>
    <w:rsid w:val="00BF0D90"/>
    <w:rsid w:val="00BF2BE1"/>
    <w:rsid w:val="00BF3217"/>
    <w:rsid w:val="00BF4CEE"/>
    <w:rsid w:val="00BF5509"/>
    <w:rsid w:val="00C005C0"/>
    <w:rsid w:val="00C0151D"/>
    <w:rsid w:val="00C02322"/>
    <w:rsid w:val="00C027D3"/>
    <w:rsid w:val="00C040BE"/>
    <w:rsid w:val="00C04122"/>
    <w:rsid w:val="00C04185"/>
    <w:rsid w:val="00C04986"/>
    <w:rsid w:val="00C0637F"/>
    <w:rsid w:val="00C06B52"/>
    <w:rsid w:val="00C07169"/>
    <w:rsid w:val="00C12FFF"/>
    <w:rsid w:val="00C16985"/>
    <w:rsid w:val="00C20D8F"/>
    <w:rsid w:val="00C2257A"/>
    <w:rsid w:val="00C2267B"/>
    <w:rsid w:val="00C26CC1"/>
    <w:rsid w:val="00C27542"/>
    <w:rsid w:val="00C306CE"/>
    <w:rsid w:val="00C30809"/>
    <w:rsid w:val="00C317EF"/>
    <w:rsid w:val="00C31A4A"/>
    <w:rsid w:val="00C32D4C"/>
    <w:rsid w:val="00C32D89"/>
    <w:rsid w:val="00C331BE"/>
    <w:rsid w:val="00C34B8A"/>
    <w:rsid w:val="00C426F5"/>
    <w:rsid w:val="00C42C72"/>
    <w:rsid w:val="00C42DDC"/>
    <w:rsid w:val="00C451A8"/>
    <w:rsid w:val="00C4653F"/>
    <w:rsid w:val="00C468C9"/>
    <w:rsid w:val="00C47F17"/>
    <w:rsid w:val="00C500AC"/>
    <w:rsid w:val="00C5050A"/>
    <w:rsid w:val="00C52EA4"/>
    <w:rsid w:val="00C53AAF"/>
    <w:rsid w:val="00C54FC2"/>
    <w:rsid w:val="00C57FC9"/>
    <w:rsid w:val="00C60ABB"/>
    <w:rsid w:val="00C6160B"/>
    <w:rsid w:val="00C63989"/>
    <w:rsid w:val="00C66C82"/>
    <w:rsid w:val="00C67491"/>
    <w:rsid w:val="00C7149B"/>
    <w:rsid w:val="00C722BA"/>
    <w:rsid w:val="00C73088"/>
    <w:rsid w:val="00C73E31"/>
    <w:rsid w:val="00C77151"/>
    <w:rsid w:val="00C80BD2"/>
    <w:rsid w:val="00C81FC0"/>
    <w:rsid w:val="00C8331A"/>
    <w:rsid w:val="00C836DC"/>
    <w:rsid w:val="00C84171"/>
    <w:rsid w:val="00C841AE"/>
    <w:rsid w:val="00C86EB8"/>
    <w:rsid w:val="00C8757F"/>
    <w:rsid w:val="00C87A21"/>
    <w:rsid w:val="00C90296"/>
    <w:rsid w:val="00C9166C"/>
    <w:rsid w:val="00C95BC4"/>
    <w:rsid w:val="00C962FD"/>
    <w:rsid w:val="00C964D1"/>
    <w:rsid w:val="00CA1319"/>
    <w:rsid w:val="00CA3121"/>
    <w:rsid w:val="00CA34E6"/>
    <w:rsid w:val="00CA40B0"/>
    <w:rsid w:val="00CA5828"/>
    <w:rsid w:val="00CA5B91"/>
    <w:rsid w:val="00CA6114"/>
    <w:rsid w:val="00CB65A6"/>
    <w:rsid w:val="00CB7758"/>
    <w:rsid w:val="00CB788C"/>
    <w:rsid w:val="00CB79A0"/>
    <w:rsid w:val="00CC3BC6"/>
    <w:rsid w:val="00CC3F3F"/>
    <w:rsid w:val="00CC4663"/>
    <w:rsid w:val="00CC46B5"/>
    <w:rsid w:val="00CC4CEA"/>
    <w:rsid w:val="00CC5CA6"/>
    <w:rsid w:val="00CD08CF"/>
    <w:rsid w:val="00CD0932"/>
    <w:rsid w:val="00CD1B55"/>
    <w:rsid w:val="00CE3581"/>
    <w:rsid w:val="00CE4FC3"/>
    <w:rsid w:val="00CE547F"/>
    <w:rsid w:val="00CE57CE"/>
    <w:rsid w:val="00CF03A6"/>
    <w:rsid w:val="00CF15E6"/>
    <w:rsid w:val="00CF1DA9"/>
    <w:rsid w:val="00CF430F"/>
    <w:rsid w:val="00CF6338"/>
    <w:rsid w:val="00CF75A2"/>
    <w:rsid w:val="00D00B6B"/>
    <w:rsid w:val="00D02B9C"/>
    <w:rsid w:val="00D057FB"/>
    <w:rsid w:val="00D066DF"/>
    <w:rsid w:val="00D06C83"/>
    <w:rsid w:val="00D138EB"/>
    <w:rsid w:val="00D13A5A"/>
    <w:rsid w:val="00D13AB3"/>
    <w:rsid w:val="00D13E93"/>
    <w:rsid w:val="00D14494"/>
    <w:rsid w:val="00D14D10"/>
    <w:rsid w:val="00D16B28"/>
    <w:rsid w:val="00D16D54"/>
    <w:rsid w:val="00D22D86"/>
    <w:rsid w:val="00D230C1"/>
    <w:rsid w:val="00D2525D"/>
    <w:rsid w:val="00D253E2"/>
    <w:rsid w:val="00D267EC"/>
    <w:rsid w:val="00D2753D"/>
    <w:rsid w:val="00D3047E"/>
    <w:rsid w:val="00D305F0"/>
    <w:rsid w:val="00D31A3F"/>
    <w:rsid w:val="00D31F55"/>
    <w:rsid w:val="00D32FFB"/>
    <w:rsid w:val="00D349D1"/>
    <w:rsid w:val="00D37174"/>
    <w:rsid w:val="00D374C5"/>
    <w:rsid w:val="00D409DE"/>
    <w:rsid w:val="00D40A86"/>
    <w:rsid w:val="00D41287"/>
    <w:rsid w:val="00D4164E"/>
    <w:rsid w:val="00D4480F"/>
    <w:rsid w:val="00D462D6"/>
    <w:rsid w:val="00D54455"/>
    <w:rsid w:val="00D55397"/>
    <w:rsid w:val="00D5589B"/>
    <w:rsid w:val="00D55BD8"/>
    <w:rsid w:val="00D570D5"/>
    <w:rsid w:val="00D571EF"/>
    <w:rsid w:val="00D6103C"/>
    <w:rsid w:val="00D63EC8"/>
    <w:rsid w:val="00D64886"/>
    <w:rsid w:val="00D70015"/>
    <w:rsid w:val="00D7313F"/>
    <w:rsid w:val="00D810BF"/>
    <w:rsid w:val="00D818A6"/>
    <w:rsid w:val="00D822A4"/>
    <w:rsid w:val="00D834AA"/>
    <w:rsid w:val="00D914E4"/>
    <w:rsid w:val="00DA3F5E"/>
    <w:rsid w:val="00DA496E"/>
    <w:rsid w:val="00DA62A0"/>
    <w:rsid w:val="00DA7742"/>
    <w:rsid w:val="00DB2081"/>
    <w:rsid w:val="00DB275A"/>
    <w:rsid w:val="00DB53BB"/>
    <w:rsid w:val="00DC4048"/>
    <w:rsid w:val="00DC51CA"/>
    <w:rsid w:val="00DC70E1"/>
    <w:rsid w:val="00DD0AF2"/>
    <w:rsid w:val="00DD223D"/>
    <w:rsid w:val="00DD4B9A"/>
    <w:rsid w:val="00DD5707"/>
    <w:rsid w:val="00DD588A"/>
    <w:rsid w:val="00DD5FE8"/>
    <w:rsid w:val="00DD6E7C"/>
    <w:rsid w:val="00DE52A8"/>
    <w:rsid w:val="00DF1343"/>
    <w:rsid w:val="00DF151A"/>
    <w:rsid w:val="00DF1DA8"/>
    <w:rsid w:val="00DF2BD9"/>
    <w:rsid w:val="00DF36C1"/>
    <w:rsid w:val="00DF429A"/>
    <w:rsid w:val="00DF6B22"/>
    <w:rsid w:val="00E029F5"/>
    <w:rsid w:val="00E03DD6"/>
    <w:rsid w:val="00E04BEA"/>
    <w:rsid w:val="00E05AC6"/>
    <w:rsid w:val="00E06CA6"/>
    <w:rsid w:val="00E132B3"/>
    <w:rsid w:val="00E15217"/>
    <w:rsid w:val="00E17C69"/>
    <w:rsid w:val="00E202D6"/>
    <w:rsid w:val="00E21D90"/>
    <w:rsid w:val="00E23E6C"/>
    <w:rsid w:val="00E252D0"/>
    <w:rsid w:val="00E25A99"/>
    <w:rsid w:val="00E25EDA"/>
    <w:rsid w:val="00E26B4E"/>
    <w:rsid w:val="00E3126A"/>
    <w:rsid w:val="00E34D2D"/>
    <w:rsid w:val="00E355DB"/>
    <w:rsid w:val="00E36964"/>
    <w:rsid w:val="00E377D8"/>
    <w:rsid w:val="00E447FE"/>
    <w:rsid w:val="00E4725B"/>
    <w:rsid w:val="00E474C6"/>
    <w:rsid w:val="00E47672"/>
    <w:rsid w:val="00E530F8"/>
    <w:rsid w:val="00E548F8"/>
    <w:rsid w:val="00E56A92"/>
    <w:rsid w:val="00E61240"/>
    <w:rsid w:val="00E627D5"/>
    <w:rsid w:val="00E639CC"/>
    <w:rsid w:val="00E63D63"/>
    <w:rsid w:val="00E64D1B"/>
    <w:rsid w:val="00E6589A"/>
    <w:rsid w:val="00E668EA"/>
    <w:rsid w:val="00E67A4F"/>
    <w:rsid w:val="00E70024"/>
    <w:rsid w:val="00E72AAC"/>
    <w:rsid w:val="00E7636E"/>
    <w:rsid w:val="00E80A97"/>
    <w:rsid w:val="00E8166F"/>
    <w:rsid w:val="00E82A41"/>
    <w:rsid w:val="00E835F5"/>
    <w:rsid w:val="00E83865"/>
    <w:rsid w:val="00E83882"/>
    <w:rsid w:val="00E83917"/>
    <w:rsid w:val="00E867A0"/>
    <w:rsid w:val="00E867B6"/>
    <w:rsid w:val="00E87167"/>
    <w:rsid w:val="00E87240"/>
    <w:rsid w:val="00E87734"/>
    <w:rsid w:val="00E92A5E"/>
    <w:rsid w:val="00E9516A"/>
    <w:rsid w:val="00E9608C"/>
    <w:rsid w:val="00E974F6"/>
    <w:rsid w:val="00EA273D"/>
    <w:rsid w:val="00EA49C6"/>
    <w:rsid w:val="00EA5052"/>
    <w:rsid w:val="00EA52F8"/>
    <w:rsid w:val="00EA710D"/>
    <w:rsid w:val="00EA72DA"/>
    <w:rsid w:val="00EB3A2E"/>
    <w:rsid w:val="00EB67AD"/>
    <w:rsid w:val="00EB6BF2"/>
    <w:rsid w:val="00EC0323"/>
    <w:rsid w:val="00EC04E5"/>
    <w:rsid w:val="00EC0A06"/>
    <w:rsid w:val="00EC2E72"/>
    <w:rsid w:val="00EC3F74"/>
    <w:rsid w:val="00EC4DA5"/>
    <w:rsid w:val="00EC50B2"/>
    <w:rsid w:val="00EC5C76"/>
    <w:rsid w:val="00EC6139"/>
    <w:rsid w:val="00EC7463"/>
    <w:rsid w:val="00ED2404"/>
    <w:rsid w:val="00ED3ECD"/>
    <w:rsid w:val="00ED4AC8"/>
    <w:rsid w:val="00ED5EAB"/>
    <w:rsid w:val="00ED5F5A"/>
    <w:rsid w:val="00EE02FC"/>
    <w:rsid w:val="00EE0352"/>
    <w:rsid w:val="00EE1C71"/>
    <w:rsid w:val="00EE1EA8"/>
    <w:rsid w:val="00EE4395"/>
    <w:rsid w:val="00EE54F8"/>
    <w:rsid w:val="00EE5C82"/>
    <w:rsid w:val="00EF02A0"/>
    <w:rsid w:val="00EF0CAC"/>
    <w:rsid w:val="00EF2533"/>
    <w:rsid w:val="00EF3ED4"/>
    <w:rsid w:val="00EF4DC5"/>
    <w:rsid w:val="00F002FF"/>
    <w:rsid w:val="00F022E9"/>
    <w:rsid w:val="00F02744"/>
    <w:rsid w:val="00F0405C"/>
    <w:rsid w:val="00F07587"/>
    <w:rsid w:val="00F114FD"/>
    <w:rsid w:val="00F134CE"/>
    <w:rsid w:val="00F14365"/>
    <w:rsid w:val="00F14F99"/>
    <w:rsid w:val="00F15461"/>
    <w:rsid w:val="00F22480"/>
    <w:rsid w:val="00F23427"/>
    <w:rsid w:val="00F23543"/>
    <w:rsid w:val="00F23925"/>
    <w:rsid w:val="00F242AB"/>
    <w:rsid w:val="00F25CFE"/>
    <w:rsid w:val="00F25FE2"/>
    <w:rsid w:val="00F26E3D"/>
    <w:rsid w:val="00F27033"/>
    <w:rsid w:val="00F30B95"/>
    <w:rsid w:val="00F32A04"/>
    <w:rsid w:val="00F340E6"/>
    <w:rsid w:val="00F34EF3"/>
    <w:rsid w:val="00F35E9B"/>
    <w:rsid w:val="00F36B11"/>
    <w:rsid w:val="00F37554"/>
    <w:rsid w:val="00F40C11"/>
    <w:rsid w:val="00F41FC5"/>
    <w:rsid w:val="00F43E5E"/>
    <w:rsid w:val="00F44D1A"/>
    <w:rsid w:val="00F51648"/>
    <w:rsid w:val="00F5243A"/>
    <w:rsid w:val="00F53E6B"/>
    <w:rsid w:val="00F568F2"/>
    <w:rsid w:val="00F60A49"/>
    <w:rsid w:val="00F611EC"/>
    <w:rsid w:val="00F632F8"/>
    <w:rsid w:val="00F73723"/>
    <w:rsid w:val="00F74702"/>
    <w:rsid w:val="00F747BF"/>
    <w:rsid w:val="00F749C5"/>
    <w:rsid w:val="00F776F1"/>
    <w:rsid w:val="00F80DB2"/>
    <w:rsid w:val="00F80F3B"/>
    <w:rsid w:val="00F827F5"/>
    <w:rsid w:val="00F83337"/>
    <w:rsid w:val="00F92DFD"/>
    <w:rsid w:val="00F936A6"/>
    <w:rsid w:val="00F936C2"/>
    <w:rsid w:val="00F94B2F"/>
    <w:rsid w:val="00F94BB8"/>
    <w:rsid w:val="00F95BC1"/>
    <w:rsid w:val="00FA1219"/>
    <w:rsid w:val="00FA5685"/>
    <w:rsid w:val="00FA5A05"/>
    <w:rsid w:val="00FA7614"/>
    <w:rsid w:val="00FB065F"/>
    <w:rsid w:val="00FB406C"/>
    <w:rsid w:val="00FB523D"/>
    <w:rsid w:val="00FB70BF"/>
    <w:rsid w:val="00FB76C0"/>
    <w:rsid w:val="00FC02A0"/>
    <w:rsid w:val="00FC4C4D"/>
    <w:rsid w:val="00FC5868"/>
    <w:rsid w:val="00FC58A0"/>
    <w:rsid w:val="00FC61E9"/>
    <w:rsid w:val="00FC697C"/>
    <w:rsid w:val="00FC7AE9"/>
    <w:rsid w:val="00FC7D0B"/>
    <w:rsid w:val="00FD0D15"/>
    <w:rsid w:val="00FD0F5B"/>
    <w:rsid w:val="00FD14A1"/>
    <w:rsid w:val="00FD36EB"/>
    <w:rsid w:val="00FD3C47"/>
    <w:rsid w:val="00FD6189"/>
    <w:rsid w:val="00FD673C"/>
    <w:rsid w:val="00FE2B4B"/>
    <w:rsid w:val="00FE49CE"/>
    <w:rsid w:val="00FE4B4B"/>
    <w:rsid w:val="00FE4DF3"/>
    <w:rsid w:val="00FE5948"/>
    <w:rsid w:val="00FE7897"/>
    <w:rsid w:val="00FF2646"/>
    <w:rsid w:val="00FF4C56"/>
    <w:rsid w:val="00FF6091"/>
    <w:rsid w:val="00FF774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303EA89"/>
  <w15:docId w15:val="{F7134E28-DED4-4819-BCE2-7B281E9FC62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0"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F2790"/>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styleId="a4">
    <w:name w:val="Title"/>
    <w:basedOn w:val="a0"/>
    <w:link w:val="a5"/>
    <w:uiPriority w:val="99"/>
    <w:qFormat/>
    <w:rsid w:val="000278DF"/>
    <w:pPr>
      <w:spacing w:after="480" w:line="240" w:lineRule="auto"/>
      <w:jc w:val="center"/>
    </w:pPr>
    <w:rPr>
      <w:rFonts w:ascii="Times New Roman" w:eastAsia="Times New Roman" w:hAnsi="Times New Roman" w:cs="Times New Roman"/>
      <w:b/>
      <w:sz w:val="24"/>
      <w:szCs w:val="20"/>
    </w:rPr>
  </w:style>
  <w:style w:type="character" w:customStyle="1" w:styleId="a5">
    <w:name w:val="Заголовок Знак"/>
    <w:basedOn w:val="a1"/>
    <w:link w:val="a4"/>
    <w:uiPriority w:val="99"/>
    <w:rsid w:val="000278DF"/>
    <w:rPr>
      <w:rFonts w:ascii="Times New Roman" w:eastAsia="Times New Roman" w:hAnsi="Times New Roman" w:cs="Times New Roman"/>
      <w:b/>
      <w:sz w:val="24"/>
      <w:szCs w:val="20"/>
      <w:lang w:eastAsia="ru-RU"/>
    </w:rPr>
  </w:style>
  <w:style w:type="paragraph" w:styleId="a6">
    <w:name w:val="Body Text Indent"/>
    <w:basedOn w:val="a0"/>
    <w:link w:val="a7"/>
    <w:rsid w:val="000278DF"/>
    <w:pPr>
      <w:shd w:val="clear" w:color="auto" w:fill="FFFFFF"/>
      <w:spacing w:after="0" w:line="240" w:lineRule="auto"/>
      <w:ind w:firstLine="851"/>
    </w:pPr>
    <w:rPr>
      <w:rFonts w:ascii="Times New Roman" w:eastAsia="Times New Roman" w:hAnsi="Times New Roman" w:cs="Times New Roman"/>
      <w:sz w:val="20"/>
      <w:szCs w:val="20"/>
    </w:rPr>
  </w:style>
  <w:style w:type="character" w:customStyle="1" w:styleId="a7">
    <w:name w:val="Основной текст с отступом Знак"/>
    <w:basedOn w:val="a1"/>
    <w:link w:val="a6"/>
    <w:rsid w:val="000278DF"/>
    <w:rPr>
      <w:rFonts w:ascii="Times New Roman" w:eastAsia="Times New Roman" w:hAnsi="Times New Roman" w:cs="Times New Roman"/>
      <w:sz w:val="20"/>
      <w:szCs w:val="20"/>
      <w:shd w:val="clear" w:color="auto" w:fill="FFFFFF"/>
      <w:lang w:eastAsia="ru-RU"/>
    </w:rPr>
  </w:style>
  <w:style w:type="paragraph" w:styleId="a8">
    <w:name w:val="Body Text"/>
    <w:basedOn w:val="a0"/>
    <w:link w:val="a9"/>
    <w:rsid w:val="000278DF"/>
    <w:pPr>
      <w:spacing w:after="0" w:line="240" w:lineRule="auto"/>
      <w:jc w:val="both"/>
    </w:pPr>
    <w:rPr>
      <w:rFonts w:ascii="Times New Roman" w:eastAsia="Times New Roman" w:hAnsi="Times New Roman" w:cs="Times New Roman"/>
      <w:sz w:val="24"/>
      <w:szCs w:val="24"/>
    </w:rPr>
  </w:style>
  <w:style w:type="character" w:customStyle="1" w:styleId="a9">
    <w:name w:val="Основной текст Знак"/>
    <w:basedOn w:val="a1"/>
    <w:link w:val="a8"/>
    <w:rsid w:val="000278DF"/>
    <w:rPr>
      <w:rFonts w:ascii="Times New Roman" w:eastAsia="Times New Roman" w:hAnsi="Times New Roman" w:cs="Times New Roman"/>
      <w:sz w:val="24"/>
      <w:szCs w:val="24"/>
      <w:lang w:eastAsia="ru-RU"/>
    </w:rPr>
  </w:style>
  <w:style w:type="paragraph" w:styleId="aa">
    <w:name w:val="Plain Text"/>
    <w:basedOn w:val="a0"/>
    <w:link w:val="ab"/>
    <w:rsid w:val="000278DF"/>
    <w:pPr>
      <w:spacing w:after="0" w:line="240" w:lineRule="auto"/>
    </w:pPr>
    <w:rPr>
      <w:rFonts w:ascii="Courier New" w:eastAsia="Times New Roman" w:hAnsi="Courier New" w:cs="Times New Roman"/>
      <w:sz w:val="20"/>
      <w:szCs w:val="20"/>
    </w:rPr>
  </w:style>
  <w:style w:type="character" w:customStyle="1" w:styleId="ab">
    <w:name w:val="Текст Знак"/>
    <w:basedOn w:val="a1"/>
    <w:link w:val="aa"/>
    <w:rsid w:val="000278DF"/>
    <w:rPr>
      <w:rFonts w:ascii="Courier New" w:eastAsia="Times New Roman" w:hAnsi="Courier New" w:cs="Times New Roman"/>
      <w:sz w:val="20"/>
      <w:szCs w:val="20"/>
      <w:lang w:eastAsia="ru-RU"/>
    </w:rPr>
  </w:style>
  <w:style w:type="table" w:styleId="ac">
    <w:name w:val="Table Grid"/>
    <w:basedOn w:val="a2"/>
    <w:rsid w:val="000278DF"/>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TML">
    <w:name w:val="HTML Preformatted"/>
    <w:basedOn w:val="a0"/>
    <w:link w:val="HTML0"/>
    <w:rsid w:val="000278D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0">
    <w:name w:val="Стандартный HTML Знак"/>
    <w:basedOn w:val="a1"/>
    <w:link w:val="HTML"/>
    <w:rsid w:val="000278DF"/>
    <w:rPr>
      <w:rFonts w:ascii="Courier New" w:eastAsia="Times New Roman" w:hAnsi="Courier New" w:cs="Courier New"/>
      <w:sz w:val="20"/>
      <w:szCs w:val="20"/>
      <w:lang w:eastAsia="ru-RU"/>
    </w:rPr>
  </w:style>
  <w:style w:type="paragraph" w:customStyle="1" w:styleId="ad">
    <w:name w:val="Базовый"/>
    <w:rsid w:val="000278DF"/>
    <w:pPr>
      <w:tabs>
        <w:tab w:val="left" w:pos="709"/>
      </w:tabs>
      <w:suppressAutoHyphens/>
      <w:spacing w:line="276" w:lineRule="atLeast"/>
    </w:pPr>
    <w:rPr>
      <w:rFonts w:ascii="Times New Roman" w:eastAsia="Times New Roman" w:hAnsi="Times New Roman" w:cs="Times New Roman"/>
      <w:color w:val="00000A"/>
      <w:sz w:val="20"/>
      <w:szCs w:val="20"/>
      <w:lang w:eastAsia="ar-SA"/>
    </w:rPr>
  </w:style>
  <w:style w:type="paragraph" w:styleId="ae">
    <w:name w:val="Block Text"/>
    <w:basedOn w:val="a0"/>
    <w:rsid w:val="000278DF"/>
    <w:pPr>
      <w:spacing w:after="120" w:line="240" w:lineRule="auto"/>
      <w:ind w:left="4820" w:right="-766"/>
    </w:pPr>
    <w:rPr>
      <w:rFonts w:ascii="Times New Roman" w:eastAsia="Times New Roman" w:hAnsi="Times New Roman" w:cs="Times New Roman"/>
      <w:sz w:val="24"/>
      <w:szCs w:val="20"/>
    </w:rPr>
  </w:style>
  <w:style w:type="character" w:styleId="af">
    <w:name w:val="Hyperlink"/>
    <w:rsid w:val="000278DF"/>
    <w:rPr>
      <w:color w:val="0000FF"/>
      <w:u w:val="single"/>
    </w:rPr>
  </w:style>
  <w:style w:type="paragraph" w:styleId="af0">
    <w:name w:val="Balloon Text"/>
    <w:basedOn w:val="a0"/>
    <w:link w:val="af1"/>
    <w:uiPriority w:val="99"/>
    <w:semiHidden/>
    <w:unhideWhenUsed/>
    <w:rsid w:val="000278DF"/>
    <w:pPr>
      <w:spacing w:after="0" w:line="240" w:lineRule="auto"/>
    </w:pPr>
    <w:rPr>
      <w:rFonts w:ascii="Tahoma" w:hAnsi="Tahoma" w:cs="Tahoma"/>
      <w:sz w:val="16"/>
      <w:szCs w:val="16"/>
    </w:rPr>
  </w:style>
  <w:style w:type="character" w:customStyle="1" w:styleId="af1">
    <w:name w:val="Текст выноски Знак"/>
    <w:basedOn w:val="a1"/>
    <w:link w:val="af0"/>
    <w:uiPriority w:val="99"/>
    <w:semiHidden/>
    <w:rsid w:val="000278DF"/>
    <w:rPr>
      <w:rFonts w:ascii="Tahoma" w:hAnsi="Tahoma" w:cs="Tahoma"/>
      <w:sz w:val="16"/>
      <w:szCs w:val="16"/>
    </w:rPr>
  </w:style>
  <w:style w:type="paragraph" w:styleId="af2">
    <w:name w:val="List Paragraph"/>
    <w:basedOn w:val="a0"/>
    <w:uiPriority w:val="34"/>
    <w:qFormat/>
    <w:rsid w:val="003C6D29"/>
    <w:pPr>
      <w:ind w:left="720"/>
      <w:contextualSpacing/>
    </w:pPr>
  </w:style>
  <w:style w:type="paragraph" w:customStyle="1" w:styleId="ConsNormal">
    <w:name w:val="ConsNormal"/>
    <w:rsid w:val="00E56A92"/>
    <w:pPr>
      <w:widowControl w:val="0"/>
      <w:autoSpaceDE w:val="0"/>
      <w:autoSpaceDN w:val="0"/>
      <w:adjustRightInd w:val="0"/>
      <w:spacing w:after="0" w:line="240" w:lineRule="auto"/>
      <w:ind w:firstLine="720"/>
    </w:pPr>
    <w:rPr>
      <w:rFonts w:ascii="Arial" w:eastAsia="Times New Roman" w:hAnsi="Arial" w:cs="Times New Roman"/>
      <w:sz w:val="20"/>
      <w:szCs w:val="20"/>
    </w:rPr>
  </w:style>
  <w:style w:type="paragraph" w:customStyle="1" w:styleId="af3">
    <w:name w:val="текст"/>
    <w:rsid w:val="00E56A92"/>
    <w:pPr>
      <w:autoSpaceDE w:val="0"/>
      <w:autoSpaceDN w:val="0"/>
      <w:adjustRightInd w:val="0"/>
      <w:spacing w:after="0" w:line="240" w:lineRule="atLeast"/>
      <w:ind w:firstLine="340"/>
      <w:jc w:val="both"/>
    </w:pPr>
    <w:rPr>
      <w:rFonts w:ascii="PragmaticaC" w:eastAsia="Times New Roman" w:hAnsi="PragmaticaC" w:cs="PragmaticaC"/>
      <w:color w:val="000000"/>
      <w:sz w:val="20"/>
      <w:szCs w:val="20"/>
    </w:rPr>
  </w:style>
  <w:style w:type="paragraph" w:customStyle="1" w:styleId="1">
    <w:name w:val="Абзац списка1"/>
    <w:basedOn w:val="a0"/>
    <w:uiPriority w:val="99"/>
    <w:rsid w:val="001F26F9"/>
    <w:pPr>
      <w:ind w:left="720"/>
      <w:contextualSpacing/>
    </w:pPr>
    <w:rPr>
      <w:rFonts w:ascii="Verdana" w:eastAsia="Times New Roman" w:hAnsi="Verdana" w:cs="Times New Roman"/>
    </w:rPr>
  </w:style>
  <w:style w:type="character" w:styleId="af4">
    <w:name w:val="annotation reference"/>
    <w:basedOn w:val="a1"/>
    <w:uiPriority w:val="99"/>
    <w:semiHidden/>
    <w:unhideWhenUsed/>
    <w:rsid w:val="00EC0323"/>
    <w:rPr>
      <w:sz w:val="16"/>
      <w:szCs w:val="16"/>
    </w:rPr>
  </w:style>
  <w:style w:type="paragraph" w:styleId="af5">
    <w:name w:val="annotation text"/>
    <w:basedOn w:val="a0"/>
    <w:link w:val="af6"/>
    <w:uiPriority w:val="99"/>
    <w:semiHidden/>
    <w:unhideWhenUsed/>
    <w:rsid w:val="00EC0323"/>
    <w:pPr>
      <w:spacing w:line="240" w:lineRule="auto"/>
    </w:pPr>
    <w:rPr>
      <w:sz w:val="20"/>
      <w:szCs w:val="20"/>
    </w:rPr>
  </w:style>
  <w:style w:type="character" w:customStyle="1" w:styleId="af6">
    <w:name w:val="Текст примечания Знак"/>
    <w:basedOn w:val="a1"/>
    <w:link w:val="af5"/>
    <w:uiPriority w:val="99"/>
    <w:semiHidden/>
    <w:rsid w:val="00EC0323"/>
    <w:rPr>
      <w:sz w:val="20"/>
      <w:szCs w:val="20"/>
    </w:rPr>
  </w:style>
  <w:style w:type="paragraph" w:styleId="af7">
    <w:name w:val="annotation subject"/>
    <w:basedOn w:val="af5"/>
    <w:next w:val="af5"/>
    <w:link w:val="af8"/>
    <w:uiPriority w:val="99"/>
    <w:semiHidden/>
    <w:unhideWhenUsed/>
    <w:rsid w:val="00EC0323"/>
    <w:rPr>
      <w:b/>
      <w:bCs/>
    </w:rPr>
  </w:style>
  <w:style w:type="character" w:customStyle="1" w:styleId="af8">
    <w:name w:val="Тема примечания Знак"/>
    <w:basedOn w:val="af6"/>
    <w:link w:val="af7"/>
    <w:uiPriority w:val="99"/>
    <w:semiHidden/>
    <w:rsid w:val="00EC0323"/>
    <w:rPr>
      <w:b/>
      <w:bCs/>
      <w:sz w:val="20"/>
      <w:szCs w:val="20"/>
    </w:rPr>
  </w:style>
  <w:style w:type="paragraph" w:styleId="af9">
    <w:name w:val="List Continue"/>
    <w:basedOn w:val="a0"/>
    <w:uiPriority w:val="99"/>
    <w:unhideWhenUsed/>
    <w:rsid w:val="002E6340"/>
    <w:pPr>
      <w:spacing w:after="120" w:line="240" w:lineRule="auto"/>
      <w:ind w:left="283"/>
      <w:contextualSpacing/>
    </w:pPr>
    <w:rPr>
      <w:rFonts w:ascii="Times New Roman" w:eastAsia="Times New Roman" w:hAnsi="Times New Roman" w:cs="Times New Roman"/>
      <w:sz w:val="24"/>
      <w:szCs w:val="24"/>
    </w:rPr>
  </w:style>
  <w:style w:type="paragraph" w:customStyle="1" w:styleId="a">
    <w:name w:val="РАЗДЕЛ"/>
    <w:basedOn w:val="a8"/>
    <w:qFormat/>
    <w:rsid w:val="002E6340"/>
    <w:pPr>
      <w:numPr>
        <w:numId w:val="15"/>
      </w:numPr>
      <w:tabs>
        <w:tab w:val="num" w:pos="360"/>
      </w:tabs>
      <w:spacing w:before="240" w:after="120" w:line="264" w:lineRule="auto"/>
      <w:ind w:left="360" w:hanging="360"/>
      <w:jc w:val="center"/>
      <w:outlineLvl w:val="0"/>
    </w:pPr>
    <w:rPr>
      <w:rFonts w:ascii="Calibri" w:hAnsi="Calibri"/>
      <w:b/>
      <w:bCs/>
      <w:sz w:val="22"/>
      <w:szCs w:val="22"/>
    </w:rPr>
  </w:style>
  <w:style w:type="paragraph" w:customStyle="1" w:styleId="RUS1">
    <w:name w:val="RUS 1."/>
    <w:basedOn w:val="a8"/>
    <w:qFormat/>
    <w:rsid w:val="002E6340"/>
    <w:pPr>
      <w:numPr>
        <w:ilvl w:val="1"/>
        <w:numId w:val="15"/>
      </w:numPr>
      <w:tabs>
        <w:tab w:val="num" w:pos="360"/>
      </w:tabs>
      <w:spacing w:before="240" w:after="120" w:line="264" w:lineRule="auto"/>
      <w:ind w:left="360" w:hanging="360"/>
      <w:jc w:val="center"/>
      <w:outlineLvl w:val="0"/>
    </w:pPr>
    <w:rPr>
      <w:rFonts w:ascii="Calibri" w:hAnsi="Calibri"/>
      <w:b/>
      <w:sz w:val="22"/>
      <w:szCs w:val="22"/>
    </w:rPr>
  </w:style>
  <w:style w:type="paragraph" w:customStyle="1" w:styleId="RUS111">
    <w:name w:val="RUS 1.1.1."/>
    <w:basedOn w:val="a8"/>
    <w:qFormat/>
    <w:rsid w:val="002E6340"/>
    <w:pPr>
      <w:numPr>
        <w:ilvl w:val="3"/>
        <w:numId w:val="15"/>
      </w:numPr>
      <w:tabs>
        <w:tab w:val="num" w:pos="360"/>
      </w:tabs>
      <w:spacing w:after="120" w:line="264" w:lineRule="auto"/>
      <w:ind w:firstLine="0"/>
    </w:pPr>
    <w:rPr>
      <w:rFonts w:ascii="Calibri" w:hAnsi="Calibri"/>
      <w:bCs/>
      <w:sz w:val="22"/>
      <w:szCs w:val="22"/>
    </w:rPr>
  </w:style>
  <w:style w:type="paragraph" w:customStyle="1" w:styleId="RUS11">
    <w:name w:val="RUS 1.1."/>
    <w:basedOn w:val="a8"/>
    <w:link w:val="RUS110"/>
    <w:qFormat/>
    <w:rsid w:val="002E6340"/>
    <w:pPr>
      <w:numPr>
        <w:ilvl w:val="2"/>
        <w:numId w:val="15"/>
      </w:numPr>
      <w:spacing w:after="120" w:line="264" w:lineRule="auto"/>
    </w:pPr>
    <w:rPr>
      <w:rFonts w:ascii="Calibri" w:eastAsia="Calibri" w:hAnsi="Calibri"/>
      <w:sz w:val="22"/>
      <w:szCs w:val="22"/>
    </w:rPr>
  </w:style>
  <w:style w:type="paragraph" w:customStyle="1" w:styleId="RUS10">
    <w:name w:val="RUS (1)"/>
    <w:basedOn w:val="RUS111"/>
    <w:link w:val="RUS12"/>
    <w:qFormat/>
    <w:rsid w:val="002E6340"/>
    <w:pPr>
      <w:numPr>
        <w:ilvl w:val="4"/>
      </w:numPr>
      <w:tabs>
        <w:tab w:val="num" w:pos="360"/>
      </w:tabs>
    </w:pPr>
    <w:rPr>
      <w:bCs w:val="0"/>
    </w:rPr>
  </w:style>
  <w:style w:type="character" w:customStyle="1" w:styleId="RUS110">
    <w:name w:val="RUS 1.1. Знак"/>
    <w:link w:val="RUS11"/>
    <w:rsid w:val="002E6340"/>
    <w:rPr>
      <w:rFonts w:ascii="Calibri" w:eastAsia="Calibri" w:hAnsi="Calibri" w:cs="Times New Roman"/>
    </w:rPr>
  </w:style>
  <w:style w:type="paragraph" w:customStyle="1" w:styleId="RUSa">
    <w:name w:val="RUS (a)"/>
    <w:basedOn w:val="RUS10"/>
    <w:qFormat/>
    <w:rsid w:val="002E6340"/>
    <w:pPr>
      <w:numPr>
        <w:ilvl w:val="5"/>
      </w:numPr>
      <w:tabs>
        <w:tab w:val="num" w:pos="360"/>
        <w:tab w:val="left" w:pos="1701"/>
        <w:tab w:val="num" w:pos="2880"/>
      </w:tabs>
      <w:ind w:left="2880" w:hanging="1080"/>
    </w:pPr>
    <w:rPr>
      <w:rFonts w:eastAsia="Calibri"/>
    </w:rPr>
  </w:style>
  <w:style w:type="character" w:customStyle="1" w:styleId="RUS12">
    <w:name w:val="RUS (1) Знак"/>
    <w:link w:val="RUS10"/>
    <w:rsid w:val="002E6340"/>
    <w:rPr>
      <w:rFonts w:ascii="Calibri" w:eastAsia="Times New Roman" w:hAnsi="Calibri" w:cs="Times New Roman"/>
    </w:rPr>
  </w:style>
  <w:style w:type="paragraph" w:customStyle="1" w:styleId="RUS">
    <w:name w:val="RUS Абзац списка"/>
    <w:basedOn w:val="a0"/>
    <w:link w:val="RUS0"/>
    <w:rsid w:val="002E6340"/>
    <w:pPr>
      <w:numPr>
        <w:numId w:val="17"/>
      </w:numPr>
      <w:spacing w:after="120" w:line="264" w:lineRule="auto"/>
      <w:ind w:left="0" w:firstLine="993"/>
      <w:jc w:val="both"/>
    </w:pPr>
    <w:rPr>
      <w:rFonts w:ascii="Calibri" w:eastAsia="Times New Roman" w:hAnsi="Calibri" w:cs="Times New Roman"/>
      <w:iCs/>
    </w:rPr>
  </w:style>
  <w:style w:type="character" w:customStyle="1" w:styleId="RUS0">
    <w:name w:val="RUS Абзац списка Знак"/>
    <w:link w:val="RUS"/>
    <w:rsid w:val="002E6340"/>
    <w:rPr>
      <w:rFonts w:ascii="Calibri" w:eastAsia="Times New Roman" w:hAnsi="Calibri" w:cs="Times New Roman"/>
      <w:iCs/>
    </w:rPr>
  </w:style>
  <w:style w:type="paragraph" w:styleId="2">
    <w:name w:val="List 2"/>
    <w:basedOn w:val="a0"/>
    <w:uiPriority w:val="99"/>
    <w:semiHidden/>
    <w:unhideWhenUsed/>
    <w:rsid w:val="007D19AB"/>
    <w:pPr>
      <w:ind w:left="566" w:hanging="283"/>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78921010">
      <w:bodyDiv w:val="1"/>
      <w:marLeft w:val="0"/>
      <w:marRight w:val="0"/>
      <w:marTop w:val="0"/>
      <w:marBottom w:val="0"/>
      <w:divBdr>
        <w:top w:val="none" w:sz="0" w:space="0" w:color="auto"/>
        <w:left w:val="none" w:sz="0" w:space="0" w:color="auto"/>
        <w:bottom w:val="none" w:sz="0" w:space="0" w:color="auto"/>
        <w:right w:val="none" w:sz="0" w:space="0" w:color="auto"/>
      </w:divBdr>
    </w:div>
    <w:div w:id="1332292021">
      <w:bodyDiv w:val="1"/>
      <w:marLeft w:val="0"/>
      <w:marRight w:val="0"/>
      <w:marTop w:val="0"/>
      <w:marBottom w:val="0"/>
      <w:divBdr>
        <w:top w:val="none" w:sz="0" w:space="0" w:color="auto"/>
        <w:left w:val="none" w:sz="0" w:space="0" w:color="auto"/>
        <w:bottom w:val="none" w:sz="0" w:space="0" w:color="auto"/>
        <w:right w:val="none" w:sz="0" w:space="0" w:color="auto"/>
      </w:divBdr>
    </w:div>
    <w:div w:id="1601910176">
      <w:bodyDiv w:val="1"/>
      <w:marLeft w:val="0"/>
      <w:marRight w:val="0"/>
      <w:marTop w:val="0"/>
      <w:marBottom w:val="0"/>
      <w:divBdr>
        <w:top w:val="none" w:sz="0" w:space="0" w:color="auto"/>
        <w:left w:val="none" w:sz="0" w:space="0" w:color="auto"/>
        <w:bottom w:val="none" w:sz="0" w:space="0" w:color="auto"/>
        <w:right w:val="none" w:sz="0" w:space="0" w:color="auto"/>
      </w:divBdr>
    </w:div>
    <w:div w:id="1722629153">
      <w:bodyDiv w:val="1"/>
      <w:marLeft w:val="0"/>
      <w:marRight w:val="0"/>
      <w:marTop w:val="0"/>
      <w:marBottom w:val="0"/>
      <w:divBdr>
        <w:top w:val="none" w:sz="0" w:space="0" w:color="auto"/>
        <w:left w:val="none" w:sz="0" w:space="0" w:color="auto"/>
        <w:bottom w:val="none" w:sz="0" w:space="0" w:color="auto"/>
        <w:right w:val="none" w:sz="0" w:space="0" w:color="auto"/>
      </w:divBdr>
    </w:div>
    <w:div w:id="2121142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2B40551-7107-47F4-AF71-552458E2F06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160</TotalTime>
  <Pages>1</Pages>
  <Words>6481</Words>
  <Characters>36945</Characters>
  <Application>Microsoft Office Word</Application>
  <DocSecurity>0</DocSecurity>
  <Lines>307</Lines>
  <Paragraphs>86</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43340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raspopova_tg</dc:creator>
  <cp:lastModifiedBy>Сальманова Мария Валерьевна</cp:lastModifiedBy>
  <cp:revision>16</cp:revision>
  <cp:lastPrinted>2022-02-22T01:17:00Z</cp:lastPrinted>
  <dcterms:created xsi:type="dcterms:W3CDTF">2022-02-07T01:28:00Z</dcterms:created>
  <dcterms:modified xsi:type="dcterms:W3CDTF">2022-03-30T00:55:00Z</dcterms:modified>
</cp:coreProperties>
</file>